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rFonts w:ascii="Libre Baskerville" w:cs="Libre Baskerville" w:eastAsia="Libre Baskerville" w:hAnsi="Libre Baskerville"/>
          <w:color w:val="333399"/>
          <w:sz w:val="52"/>
          <w:szCs w:val="52"/>
        </w:rPr>
      </w:pPr>
      <w:r w:rsidDel="00000000" w:rsidR="00000000" w:rsidRPr="00000000">
        <w:rPr>
          <w:rFonts w:ascii="Libre Baskerville" w:cs="Libre Baskerville" w:eastAsia="Libre Baskerville" w:hAnsi="Libre Baskerville"/>
          <w:i w:val="1"/>
          <w:iCs w:val="1"/>
          <w:color w:val="333399"/>
          <w:sz w:val="52"/>
          <w:szCs w:val="52"/>
          <w:rtl w:val="0"/>
        </w:rPr>
        <w:t xml:space="preserve">Kilmagner National School</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-571499</wp:posOffset>
            </wp:positionH>
            <wp:positionV relativeFrom="paragraph">
              <wp:posOffset>0</wp:posOffset>
            </wp:positionV>
            <wp:extent cx="1533525" cy="964391"/>
            <wp:effectExtent b="0" l="0" r="0" t="0"/>
            <wp:wrapSquare wrapText="bothSides" distB="0" distT="0" distL="114300" distR="114300"/>
            <wp:docPr id="2"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1533525" cy="964391"/>
                    </a:xfrm>
                    <a:prstGeom prst="rect"/>
                    <a:ln/>
                  </pic:spPr>
                </pic:pic>
              </a:graphicData>
            </a:graphic>
          </wp:anchor>
        </w:drawing>
      </w:r>
    </w:p>
    <w:p w:rsidR="00000000" w:rsidDel="00000000" w:rsidP="00000000" w:rsidRDefault="00000000" w:rsidRPr="00000000" w14:paraId="0000000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spacing w:line="240" w:lineRule="auto"/>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   Fermoy, Co. Cork    Established 1878</w:t>
      </w:r>
      <w:r w:rsidDel="00000000" w:rsidR="00000000" w:rsidRPr="00000000">
        <w:rPr>
          <w:rtl w:val="0"/>
        </w:rPr>
      </w:r>
    </w:p>
    <w:p w:rsidR="00000000" w:rsidDel="00000000" w:rsidP="00000000" w:rsidRDefault="00000000" w:rsidRPr="00000000" w14:paraId="00000005">
      <w:pPr>
        <w:spacing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-571499</wp:posOffset>
                </wp:positionH>
                <wp:positionV relativeFrom="paragraph">
                  <wp:posOffset>0</wp:posOffset>
                </wp:positionV>
                <wp:extent cx="6057900" cy="50800"/>
                <wp:effectExtent b="0" l="0" r="0" t="0"/>
                <wp:wrapNone/>
                <wp:docPr id="1" name=""/>
                <a:graphic>
                  <a:graphicData uri="http://schemas.microsoft.com/office/word/2010/wordprocessingShape">
                    <wps:wsp>
                      <wps:cNvCnPr/>
                      <wps:spPr>
                        <a:xfrm>
                          <a:off x="2317050" y="3780000"/>
                          <a:ext cx="6057900" cy="0"/>
                        </a:xfrm>
                        <a:prstGeom prst="straightConnector1">
                          <a:avLst/>
                        </a:prstGeom>
                        <a:noFill/>
                        <a:ln cap="flat" cmpd="sng" w="508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-571499</wp:posOffset>
                </wp:positionH>
                <wp:positionV relativeFrom="paragraph">
                  <wp:posOffset>0</wp:posOffset>
                </wp:positionV>
                <wp:extent cx="6057900" cy="50800"/>
                <wp:effectExtent b="0" l="0" r="0" t="0"/>
                <wp:wrapNone/>
                <wp:docPr id="1"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6057900" cy="50800"/>
                        </a:xfrm>
                        <a:prstGeom prst="rect"/>
                        <a:ln/>
                      </pic:spPr>
                    </pic:pic>
                  </a:graphicData>
                </a:graphic>
              </wp:anchor>
            </w:drawing>
          </mc:Fallback>
        </mc:AlternateContent>
      </w:r>
    </w:p>
    <w:p w:rsidR="00000000" w:rsidDel="00000000" w:rsidP="00000000" w:rsidRDefault="00000000" w:rsidRPr="00000000" w14:paraId="00000006">
      <w:pPr>
        <w:spacing w:line="240" w:lineRule="auto"/>
        <w:ind w:left="-851" w:firstLine="157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Phone:  (025) 36802</w:t>
        <w:tab/>
        <w:tab/>
        <w:t xml:space="preserve">e-mail address: </w:t>
      </w:r>
      <w:hyperlink r:id="rId8">
        <w:r w:rsidDel="00000000" w:rsidR="00000000" w:rsidRPr="00000000">
          <w:rPr>
            <w:rFonts w:ascii="Times New Roman" w:cs="Times New Roman" w:eastAsia="Times New Roman" w:hAnsi="Times New Roman"/>
            <w:color w:val="1155cc"/>
            <w:sz w:val="24"/>
            <w:szCs w:val="24"/>
            <w:u w:val="single"/>
            <w:rtl w:val="0"/>
          </w:rPr>
          <w:t xml:space="preserve">office@kilmagnerns.ie</w:t>
        </w:r>
      </w:hyperlink>
      <w:r w:rsidDel="00000000" w:rsidR="00000000" w:rsidRPr="00000000">
        <w:rPr>
          <w:rtl w:val="0"/>
        </w:rPr>
      </w:r>
    </w:p>
    <w:p w:rsidR="00000000" w:rsidDel="00000000" w:rsidP="00000000" w:rsidRDefault="00000000" w:rsidRPr="00000000" w14:paraId="00000007">
      <w:pPr>
        <w:spacing w:line="240" w:lineRule="auto"/>
        <w:ind w:left="-851" w:firstLine="157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12" w:lineRule="auto"/>
        <w:rPr>
          <w:b w:val="1"/>
          <w:bCs w:val="1"/>
          <w:sz w:val="32"/>
          <w:szCs w:val="32"/>
        </w:rPr>
      </w:pPr>
      <w:bookmarkStart w:colFirst="0" w:colLast="0" w:name="_wezt4bzb65ux" w:id="0"/>
      <w:bookmarkEnd w:id="0"/>
      <w:r w:rsidDel="00000000" w:rsidR="00000000" w:rsidRPr="00000000">
        <w:rPr>
          <w:b w:val="1"/>
          <w:bCs w:val="1"/>
          <w:sz w:val="32"/>
          <w:szCs w:val="32"/>
          <w:rtl w:val="0"/>
        </w:rPr>
        <w:t xml:space="preserve">                             </w:t>
      </w:r>
    </w:p>
    <w:p w:rsidR="00000000" w:rsidDel="00000000" w:rsidP="00000000" w:rsidRDefault="00000000" w:rsidRPr="00000000" w14:paraId="00000009">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12" w:lineRule="auto"/>
        <w:rPr>
          <w:b w:val="1"/>
          <w:bCs w:val="1"/>
          <w:i w:val="1"/>
          <w:iCs w:val="1"/>
          <w:sz w:val="32"/>
          <w:szCs w:val="32"/>
          <w:u w:val="single"/>
        </w:rPr>
      </w:pPr>
      <w:bookmarkStart w:colFirst="0" w:colLast="0" w:name="_4e4oeraemr5v" w:id="1"/>
      <w:bookmarkEnd w:id="1"/>
      <w:r w:rsidDel="00000000" w:rsidR="00000000" w:rsidRPr="00000000">
        <w:rPr>
          <w:b w:val="1"/>
          <w:bCs w:val="1"/>
          <w:sz w:val="32"/>
          <w:szCs w:val="32"/>
          <w:rtl w:val="0"/>
        </w:rPr>
        <w:t xml:space="preserve">                                </w:t>
      </w:r>
      <w:r w:rsidDel="00000000" w:rsidR="00000000" w:rsidRPr="00000000">
        <w:rPr>
          <w:b w:val="1"/>
          <w:bCs w:val="1"/>
          <w:i w:val="1"/>
          <w:iCs w:val="1"/>
          <w:sz w:val="32"/>
          <w:szCs w:val="32"/>
          <w:u w:val="single"/>
          <w:rtl w:val="0"/>
        </w:rPr>
        <w:t xml:space="preserve">Code of Behaviour</w:t>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rFonts w:ascii="Georgia" w:cs="Georgia" w:eastAsia="Georgia" w:hAnsi="Georgia"/>
          <w:color w:val="333333"/>
          <w:sz w:val="24"/>
          <w:szCs w:val="24"/>
        </w:rPr>
      </w:pPr>
      <w:r w:rsidDel="00000000" w:rsidR="00000000" w:rsidRPr="00000000">
        <w:rPr>
          <w:rFonts w:ascii="Georgia" w:cs="Georgia" w:eastAsia="Georgia" w:hAnsi="Georgia"/>
          <w:color w:val="333333"/>
          <w:sz w:val="24"/>
          <w:szCs w:val="24"/>
          <w:rtl w:val="0"/>
        </w:rPr>
        <w:t xml:space="preserve">In devising the Code, consideration has been given to the particular needs and circumstances of this School.  The aim is to ensure that the individuality of each child is accommodated while acknowledging the right of each child to an education in a relatively disruptive free environment.</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rFonts w:ascii="Georgia" w:cs="Georgia" w:eastAsia="Georgia" w:hAnsi="Georgia"/>
          <w:color w:val="333333"/>
          <w:sz w:val="24"/>
          <w:szCs w:val="24"/>
        </w:rPr>
      </w:pPr>
      <w:r w:rsidDel="00000000" w:rsidR="00000000" w:rsidRPr="00000000">
        <w:rPr>
          <w:rFonts w:ascii="Georgia" w:cs="Georgia" w:eastAsia="Georgia" w:hAnsi="Georgia"/>
          <w:color w:val="333333"/>
          <w:sz w:val="24"/>
          <w:szCs w:val="24"/>
          <w:rtl w:val="0"/>
        </w:rPr>
        <w:t xml:space="preserve">Every effort will be made by all members of staff to adopt a positive approach to the question of behaviour in the School.</w:t>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rFonts w:ascii="Georgia" w:cs="Georgia" w:eastAsia="Georgia" w:hAnsi="Georgia"/>
          <w:color w:val="333333"/>
          <w:sz w:val="24"/>
          <w:szCs w:val="24"/>
        </w:rPr>
      </w:pPr>
      <w:r w:rsidDel="00000000" w:rsidR="00000000" w:rsidRPr="00000000">
        <w:rPr>
          <w:rFonts w:ascii="Georgia" w:cs="Georgia" w:eastAsia="Georgia" w:hAnsi="Georgia"/>
          <w:color w:val="333333"/>
          <w:sz w:val="24"/>
          <w:szCs w:val="24"/>
          <w:rtl w:val="0"/>
        </w:rPr>
        <w:t xml:space="preserve">It is agreed that a high standard of behaviour requires a strong sense of Community within the school and a high level of co-operation among staff and between staff, pupils and parents.</w:t>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rFonts w:ascii="Georgia" w:cs="Georgia" w:eastAsia="Georgia" w:hAnsi="Georgia"/>
          <w:color w:val="333333"/>
          <w:sz w:val="24"/>
          <w:szCs w:val="24"/>
        </w:rPr>
      </w:pPr>
      <w:r w:rsidDel="00000000" w:rsidR="00000000" w:rsidRPr="00000000">
        <w:rPr>
          <w:rFonts w:ascii="Georgia" w:cs="Georgia" w:eastAsia="Georgia" w:hAnsi="Georgia"/>
          <w:color w:val="333333"/>
          <w:sz w:val="24"/>
          <w:szCs w:val="24"/>
          <w:rtl w:val="0"/>
        </w:rPr>
        <w:t xml:space="preserve">The rules are being kept to a minimum and are positively stated in terms of what pupils should do.</w:t>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rFonts w:ascii="Georgia" w:cs="Georgia" w:eastAsia="Georgia" w:hAnsi="Georgia"/>
          <w:color w:val="333333"/>
          <w:sz w:val="24"/>
          <w:szCs w:val="24"/>
        </w:rPr>
      </w:pPr>
      <w:r w:rsidDel="00000000" w:rsidR="00000000" w:rsidRPr="00000000">
        <w:rPr>
          <w:rFonts w:ascii="Georgia" w:cs="Georgia" w:eastAsia="Georgia" w:hAnsi="Georgia"/>
          <w:color w:val="333333"/>
          <w:sz w:val="24"/>
          <w:szCs w:val="24"/>
          <w:rtl w:val="0"/>
        </w:rPr>
        <w:t xml:space="preserve">The overall responsibility for discipline within the school rests with the Principal.  Each teacher has responsibility for the maintenance of discipline within his/her own classroom, while sharing a common responsibility for good order within the School premises and in the school yard.</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rFonts w:ascii="Georgia" w:cs="Georgia" w:eastAsia="Georgia" w:hAnsi="Georgia"/>
          <w:b w:val="1"/>
          <w:bCs w:val="1"/>
          <w:color w:val="333333"/>
          <w:sz w:val="24"/>
          <w:szCs w:val="24"/>
          <w:u w:val="single"/>
        </w:rPr>
      </w:pPr>
      <w:r w:rsidDel="00000000" w:rsidR="00000000" w:rsidRPr="00000000">
        <w:rPr>
          <w:rFonts w:ascii="Georgia" w:cs="Georgia" w:eastAsia="Georgia" w:hAnsi="Georgia"/>
          <w:b w:val="1"/>
          <w:bCs w:val="1"/>
          <w:color w:val="333333"/>
          <w:sz w:val="24"/>
          <w:szCs w:val="24"/>
          <w:u w:val="single"/>
          <w:rtl w:val="0"/>
        </w:rPr>
        <w:t xml:space="preserve">SCHOOL RULES</w:t>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rFonts w:ascii="Georgia" w:cs="Georgia" w:eastAsia="Georgia" w:hAnsi="Georgia"/>
          <w:b w:val="1"/>
          <w:bCs w:val="1"/>
          <w:i w:val="1"/>
          <w:iCs w:val="1"/>
          <w:color w:val="333333"/>
          <w:sz w:val="24"/>
          <w:szCs w:val="24"/>
        </w:rPr>
      </w:pPr>
      <w:r w:rsidDel="00000000" w:rsidR="00000000" w:rsidRPr="00000000">
        <w:rPr>
          <w:rFonts w:ascii="Georgia" w:cs="Georgia" w:eastAsia="Georgia" w:hAnsi="Georgia"/>
          <w:color w:val="333333"/>
          <w:sz w:val="24"/>
          <w:szCs w:val="24"/>
          <w:rtl w:val="0"/>
        </w:rPr>
        <w:t xml:space="preserve">We expect children to conform to general standards of behaviour and work, and we look for the support of parents in attaining these standards.  Our school rules are simple and are designed largely to protect persons and property.</w:t>
      </w:r>
      <w:r w:rsidDel="00000000" w:rsidR="00000000" w:rsidRPr="00000000">
        <w:rPr>
          <w:rFonts w:ascii="Georgia" w:cs="Georgia" w:eastAsia="Georgia" w:hAnsi="Georgia"/>
          <w:b w:val="1"/>
          <w:bCs w:val="1"/>
          <w:i w:val="1"/>
          <w:iCs w:val="1"/>
          <w:color w:val="333333"/>
          <w:sz w:val="24"/>
          <w:szCs w:val="24"/>
          <w:rtl w:val="0"/>
        </w:rPr>
        <w:t xml:space="preserve"> </w:t>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rFonts w:ascii="Georgia" w:cs="Georgia" w:eastAsia="Georgia" w:hAnsi="Georgia"/>
          <w:b w:val="1"/>
          <w:bCs w:val="1"/>
          <w:i w:val="1"/>
          <w:iCs w:val="1"/>
          <w:color w:val="333333"/>
          <w:sz w:val="24"/>
          <w:szCs w:val="24"/>
        </w:rPr>
      </w:pPr>
      <w:r w:rsidDel="00000000" w:rsidR="00000000" w:rsidRPr="00000000">
        <w:rPr>
          <w:rtl w:val="0"/>
        </w:rPr>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rFonts w:ascii="Georgia" w:cs="Georgia" w:eastAsia="Georgia" w:hAnsi="Georgia"/>
          <w:b w:val="1"/>
          <w:bCs w:val="1"/>
          <w:i w:val="1"/>
          <w:iCs w:val="1"/>
          <w:color w:val="333333"/>
          <w:sz w:val="24"/>
          <w:szCs w:val="24"/>
        </w:rPr>
      </w:pPr>
      <w:r w:rsidDel="00000000" w:rsidR="00000000" w:rsidRPr="00000000">
        <w:rPr>
          <w:rtl w:val="0"/>
        </w:rPr>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rFonts w:ascii="Georgia" w:cs="Georgia" w:eastAsia="Georgia" w:hAnsi="Georgia"/>
          <w:b w:val="1"/>
          <w:bCs w:val="1"/>
          <w:i w:val="1"/>
          <w:iCs w:val="1"/>
          <w:color w:val="333333"/>
          <w:sz w:val="24"/>
          <w:szCs w:val="24"/>
        </w:rPr>
      </w:pPr>
      <w:r w:rsidDel="00000000" w:rsidR="00000000" w:rsidRPr="00000000">
        <w:rPr>
          <w:rFonts w:ascii="Georgia" w:cs="Georgia" w:eastAsia="Georgia" w:hAnsi="Georgia"/>
          <w:b w:val="1"/>
          <w:bCs w:val="1"/>
          <w:i w:val="1"/>
          <w:iCs w:val="1"/>
          <w:color w:val="333333"/>
          <w:sz w:val="24"/>
          <w:szCs w:val="24"/>
          <w:rtl w:val="0"/>
        </w:rPr>
        <w:t xml:space="preserve">Please Note:</w:t>
      </w:r>
    </w:p>
    <w:p w:rsidR="00000000" w:rsidDel="00000000" w:rsidP="00000000" w:rsidRDefault="00000000" w:rsidRPr="00000000" w14:paraId="00000014">
      <w:pPr>
        <w:numPr>
          <w:ilvl w:val="0"/>
          <w:numId w:val="37"/>
        </w:numPr>
        <w:pBdr>
          <w:top w:color="auto" w:space="0" w:sz="0" w:val="none"/>
          <w:bottom w:color="auto" w:space="0" w:sz="0" w:val="none"/>
          <w:right w:color="auto" w:space="0" w:sz="0" w:val="none"/>
          <w:between w:color="auto" w:space="0" w:sz="0" w:val="none"/>
        </w:pBdr>
        <w:spacing w:after="0" w:afterAutospacing="0" w:lineRule="auto"/>
        <w:ind w:left="1080" w:hanging="360"/>
      </w:pPr>
      <w:r w:rsidDel="00000000" w:rsidR="00000000" w:rsidRPr="00000000">
        <w:rPr>
          <w:rFonts w:ascii="Georgia" w:cs="Georgia" w:eastAsia="Georgia" w:hAnsi="Georgia"/>
          <w:color w:val="333333"/>
          <w:sz w:val="24"/>
          <w:szCs w:val="24"/>
          <w:rtl w:val="0"/>
        </w:rPr>
        <w:t xml:space="preserve">Homework should be checked regularly by parents. Please check the homework journal to see if there is a note in it. If you have a concern about the same, please make an appointment to meet the teacher.</w:t>
      </w:r>
    </w:p>
    <w:p w:rsidR="00000000" w:rsidDel="00000000" w:rsidP="00000000" w:rsidRDefault="00000000" w:rsidRPr="00000000" w14:paraId="00000015">
      <w:pPr>
        <w:numPr>
          <w:ilvl w:val="0"/>
          <w:numId w:val="37"/>
        </w:numPr>
        <w:pBdr>
          <w:top w:color="auto" w:space="0" w:sz="0" w:val="none"/>
          <w:bottom w:color="auto" w:space="0" w:sz="0" w:val="none"/>
          <w:right w:color="auto" w:space="0" w:sz="0" w:val="none"/>
          <w:between w:color="auto" w:space="0" w:sz="0" w:val="none"/>
        </w:pBdr>
        <w:spacing w:after="0" w:afterAutospacing="0" w:lineRule="auto"/>
        <w:ind w:left="1080" w:hanging="360"/>
      </w:pPr>
      <w:r w:rsidDel="00000000" w:rsidR="00000000" w:rsidRPr="00000000">
        <w:rPr>
          <w:rFonts w:ascii="Georgia" w:cs="Georgia" w:eastAsia="Georgia" w:hAnsi="Georgia"/>
          <w:color w:val="333333"/>
          <w:sz w:val="24"/>
          <w:szCs w:val="24"/>
          <w:rtl w:val="0"/>
        </w:rPr>
        <w:t xml:space="preserve">Always be on time for school.</w:t>
      </w:r>
    </w:p>
    <w:p w:rsidR="00000000" w:rsidDel="00000000" w:rsidP="00000000" w:rsidRDefault="00000000" w:rsidRPr="00000000" w14:paraId="00000016">
      <w:pPr>
        <w:numPr>
          <w:ilvl w:val="0"/>
          <w:numId w:val="37"/>
        </w:numPr>
        <w:pBdr>
          <w:top w:color="auto" w:space="0" w:sz="0" w:val="none"/>
          <w:bottom w:color="auto" w:space="0" w:sz="0" w:val="none"/>
          <w:right w:color="auto" w:space="0" w:sz="0" w:val="none"/>
          <w:between w:color="auto" w:space="0" w:sz="0" w:val="none"/>
        </w:pBdr>
        <w:spacing w:after="0" w:afterAutospacing="0" w:lineRule="auto"/>
        <w:ind w:left="1080" w:hanging="360"/>
      </w:pPr>
      <w:r w:rsidDel="00000000" w:rsidR="00000000" w:rsidRPr="00000000">
        <w:rPr>
          <w:rFonts w:ascii="Georgia" w:cs="Georgia" w:eastAsia="Georgia" w:hAnsi="Georgia"/>
          <w:color w:val="333333"/>
          <w:sz w:val="24"/>
          <w:szCs w:val="24"/>
          <w:rtl w:val="0"/>
        </w:rPr>
        <w:t xml:space="preserve">School begins at 9.00 a.m. and finishes at 2.40 p.m. each day. Both Infant Classes finish at 1.40p.m.</w:t>
      </w:r>
    </w:p>
    <w:p w:rsidR="00000000" w:rsidDel="00000000" w:rsidP="00000000" w:rsidRDefault="00000000" w:rsidRPr="00000000" w14:paraId="00000017">
      <w:pPr>
        <w:numPr>
          <w:ilvl w:val="0"/>
          <w:numId w:val="10"/>
        </w:numPr>
        <w:pBdr>
          <w:top w:color="auto" w:space="0" w:sz="0" w:val="none"/>
          <w:bottom w:color="auto" w:space="0" w:sz="0" w:val="none"/>
          <w:right w:color="auto" w:space="0" w:sz="0" w:val="none"/>
          <w:between w:color="auto" w:space="0" w:sz="0" w:val="none"/>
        </w:pBdr>
        <w:spacing w:after="0" w:afterAutospacing="0" w:lineRule="auto"/>
        <w:ind w:left="1080" w:hanging="360"/>
      </w:pPr>
      <w:r w:rsidDel="00000000" w:rsidR="00000000" w:rsidRPr="00000000">
        <w:rPr>
          <w:rFonts w:ascii="Georgia" w:cs="Georgia" w:eastAsia="Georgia" w:hAnsi="Georgia"/>
          <w:color w:val="333333"/>
          <w:sz w:val="24"/>
          <w:szCs w:val="24"/>
          <w:rtl w:val="0"/>
        </w:rPr>
        <w:t xml:space="preserve">Students remain on School property at all times during the day.</w:t>
      </w:r>
    </w:p>
    <w:p w:rsidR="00000000" w:rsidDel="00000000" w:rsidP="00000000" w:rsidRDefault="00000000" w:rsidRPr="00000000" w14:paraId="00000018">
      <w:pPr>
        <w:numPr>
          <w:ilvl w:val="0"/>
          <w:numId w:val="12"/>
        </w:numPr>
        <w:pBdr>
          <w:top w:color="auto" w:space="0" w:sz="0" w:val="none"/>
          <w:bottom w:color="auto" w:space="0" w:sz="0" w:val="none"/>
          <w:right w:color="auto" w:space="0" w:sz="0" w:val="none"/>
          <w:between w:color="auto" w:space="0" w:sz="0" w:val="none"/>
        </w:pBdr>
        <w:spacing w:after="0" w:afterAutospacing="0" w:lineRule="auto"/>
        <w:ind w:left="1080" w:hanging="360"/>
      </w:pPr>
      <w:r w:rsidDel="00000000" w:rsidR="00000000" w:rsidRPr="00000000">
        <w:rPr>
          <w:rFonts w:ascii="Georgia" w:cs="Georgia" w:eastAsia="Georgia" w:hAnsi="Georgia"/>
          <w:color w:val="333333"/>
          <w:sz w:val="24"/>
          <w:szCs w:val="24"/>
          <w:rtl w:val="0"/>
        </w:rPr>
        <w:t xml:space="preserve">A </w:t>
      </w:r>
      <w:r w:rsidDel="00000000" w:rsidR="00000000" w:rsidRPr="00000000">
        <w:rPr>
          <w:rFonts w:ascii="Georgia" w:cs="Georgia" w:eastAsia="Georgia" w:hAnsi="Georgia"/>
          <w:b w:val="1"/>
          <w:bCs w:val="1"/>
          <w:color w:val="333333"/>
          <w:sz w:val="24"/>
          <w:szCs w:val="24"/>
          <w:rtl w:val="0"/>
        </w:rPr>
        <w:t xml:space="preserve">Sign in/Sign Out Book </w:t>
      </w:r>
      <w:r w:rsidDel="00000000" w:rsidR="00000000" w:rsidRPr="00000000">
        <w:rPr>
          <w:rFonts w:ascii="Georgia" w:cs="Georgia" w:eastAsia="Georgia" w:hAnsi="Georgia"/>
          <w:color w:val="333333"/>
          <w:sz w:val="24"/>
          <w:szCs w:val="24"/>
          <w:rtl w:val="0"/>
        </w:rPr>
        <w:t xml:space="preserve">is used to record details of any child leaving the school during the school day. It must be</w:t>
      </w:r>
      <w:r w:rsidDel="00000000" w:rsidR="00000000" w:rsidRPr="00000000">
        <w:rPr>
          <w:rFonts w:ascii="Georgia" w:cs="Georgia" w:eastAsia="Georgia" w:hAnsi="Georgia"/>
          <w:b w:val="1"/>
          <w:bCs w:val="1"/>
          <w:color w:val="333333"/>
          <w:sz w:val="24"/>
          <w:szCs w:val="24"/>
          <w:rtl w:val="0"/>
        </w:rPr>
        <w:t xml:space="preserve"> signed</w:t>
      </w:r>
      <w:r w:rsidDel="00000000" w:rsidR="00000000" w:rsidRPr="00000000">
        <w:rPr>
          <w:rFonts w:ascii="Georgia" w:cs="Georgia" w:eastAsia="Georgia" w:hAnsi="Georgia"/>
          <w:color w:val="333333"/>
          <w:sz w:val="24"/>
          <w:szCs w:val="24"/>
          <w:rtl w:val="0"/>
        </w:rPr>
        <w:t xml:space="preserve"> by the parent / guardian collecting and delivering back the child.  Please ask the Class Teacher for the same.</w:t>
      </w:r>
    </w:p>
    <w:p w:rsidR="00000000" w:rsidDel="00000000" w:rsidP="00000000" w:rsidRDefault="00000000" w:rsidRPr="00000000" w14:paraId="00000019">
      <w:pPr>
        <w:numPr>
          <w:ilvl w:val="0"/>
          <w:numId w:val="28"/>
        </w:numPr>
        <w:pBdr>
          <w:top w:color="auto" w:space="0" w:sz="0" w:val="none"/>
          <w:bottom w:color="auto" w:space="0" w:sz="0" w:val="none"/>
          <w:right w:color="auto" w:space="0" w:sz="0" w:val="none"/>
          <w:between w:color="auto" w:space="0" w:sz="0" w:val="none"/>
        </w:pBdr>
        <w:spacing w:after="0" w:afterAutospacing="0" w:lineRule="auto"/>
        <w:ind w:left="1080" w:hanging="360"/>
      </w:pPr>
      <w:r w:rsidDel="00000000" w:rsidR="00000000" w:rsidRPr="00000000">
        <w:rPr>
          <w:rFonts w:ascii="Georgia" w:cs="Georgia" w:eastAsia="Georgia" w:hAnsi="Georgia"/>
          <w:color w:val="333333"/>
          <w:sz w:val="24"/>
          <w:szCs w:val="24"/>
          <w:rtl w:val="0"/>
        </w:rPr>
        <w:t xml:space="preserve">Pupils are expected to bring a sensible, nutritious lunch to school as outlined in the school’s Healthy Eating policy.</w:t>
      </w:r>
    </w:p>
    <w:p w:rsidR="00000000" w:rsidDel="00000000" w:rsidP="00000000" w:rsidRDefault="00000000" w:rsidRPr="00000000" w14:paraId="0000001A">
      <w:pPr>
        <w:numPr>
          <w:ilvl w:val="0"/>
          <w:numId w:val="34"/>
        </w:numPr>
        <w:pBdr>
          <w:top w:color="auto" w:space="0" w:sz="0" w:val="none"/>
          <w:bottom w:color="auto" w:space="0" w:sz="0" w:val="none"/>
          <w:right w:color="auto" w:space="0" w:sz="0" w:val="none"/>
          <w:between w:color="auto" w:space="0" w:sz="0" w:val="none"/>
        </w:pBdr>
        <w:spacing w:after="0" w:afterAutospacing="0" w:lineRule="auto"/>
        <w:ind w:left="1080" w:hanging="360"/>
      </w:pPr>
      <w:r w:rsidDel="00000000" w:rsidR="00000000" w:rsidRPr="00000000">
        <w:rPr>
          <w:rFonts w:ascii="Georgia" w:cs="Georgia" w:eastAsia="Georgia" w:hAnsi="Georgia"/>
          <w:color w:val="333333"/>
          <w:sz w:val="24"/>
          <w:szCs w:val="24"/>
          <w:rtl w:val="0"/>
        </w:rPr>
        <w:t xml:space="preserve">Wearing a school Uniform is </w:t>
      </w:r>
      <w:r w:rsidDel="00000000" w:rsidR="00000000" w:rsidRPr="00000000">
        <w:rPr>
          <w:rFonts w:ascii="Georgia" w:cs="Georgia" w:eastAsia="Georgia" w:hAnsi="Georgia"/>
          <w:b w:val="1"/>
          <w:bCs w:val="1"/>
          <w:color w:val="333333"/>
          <w:sz w:val="24"/>
          <w:szCs w:val="24"/>
          <w:rtl w:val="0"/>
        </w:rPr>
        <w:t xml:space="preserve">obligatory</w:t>
      </w:r>
      <w:r w:rsidDel="00000000" w:rsidR="00000000" w:rsidRPr="00000000">
        <w:rPr>
          <w:rFonts w:ascii="Georgia" w:cs="Georgia" w:eastAsia="Georgia" w:hAnsi="Georgia"/>
          <w:color w:val="333333"/>
          <w:sz w:val="24"/>
          <w:szCs w:val="24"/>
          <w:rtl w:val="0"/>
        </w:rPr>
        <w:t xml:space="preserve">. The uniform comprises a school crested Kilmagner N.S. blue half-zip, navy tracksuit pants / shorts  and the Kilmagner N.S. jersey / white polo shirt. </w:t>
      </w:r>
    </w:p>
    <w:p w:rsidR="00000000" w:rsidDel="00000000" w:rsidP="00000000" w:rsidRDefault="00000000" w:rsidRPr="00000000" w14:paraId="0000001B">
      <w:pPr>
        <w:numPr>
          <w:ilvl w:val="0"/>
          <w:numId w:val="8"/>
        </w:numPr>
        <w:pBdr>
          <w:top w:color="auto" w:space="0" w:sz="0" w:val="none"/>
          <w:bottom w:color="auto" w:space="0" w:sz="0" w:val="none"/>
          <w:right w:color="auto" w:space="0" w:sz="0" w:val="none"/>
          <w:between w:color="auto" w:space="0" w:sz="0" w:val="none"/>
        </w:pBdr>
        <w:spacing w:after="0" w:afterAutospacing="0" w:lineRule="auto"/>
        <w:ind w:left="1080" w:hanging="360"/>
      </w:pPr>
      <w:r w:rsidDel="00000000" w:rsidR="00000000" w:rsidRPr="00000000">
        <w:rPr>
          <w:rFonts w:ascii="Georgia" w:cs="Georgia" w:eastAsia="Georgia" w:hAnsi="Georgia"/>
          <w:color w:val="333333"/>
          <w:sz w:val="24"/>
          <w:szCs w:val="24"/>
          <w:rtl w:val="0"/>
        </w:rPr>
        <w:t xml:space="preserve">All clothing should be </w:t>
      </w:r>
      <w:r w:rsidDel="00000000" w:rsidR="00000000" w:rsidRPr="00000000">
        <w:rPr>
          <w:rFonts w:ascii="Georgia" w:cs="Georgia" w:eastAsia="Georgia" w:hAnsi="Georgia"/>
          <w:b w:val="1"/>
          <w:bCs w:val="1"/>
          <w:color w:val="333333"/>
          <w:sz w:val="24"/>
          <w:szCs w:val="24"/>
          <w:rtl w:val="0"/>
        </w:rPr>
        <w:t xml:space="preserve">marked </w:t>
      </w:r>
      <w:r w:rsidDel="00000000" w:rsidR="00000000" w:rsidRPr="00000000">
        <w:rPr>
          <w:rFonts w:ascii="Georgia" w:cs="Georgia" w:eastAsia="Georgia" w:hAnsi="Georgia"/>
          <w:color w:val="333333"/>
          <w:sz w:val="24"/>
          <w:szCs w:val="24"/>
          <w:rtl w:val="0"/>
        </w:rPr>
        <w:t xml:space="preserve">clearly with the child’s full name on the label.</w:t>
      </w:r>
    </w:p>
    <w:p w:rsidR="00000000" w:rsidDel="00000000" w:rsidP="00000000" w:rsidRDefault="00000000" w:rsidRPr="00000000" w14:paraId="0000001C">
      <w:pPr>
        <w:numPr>
          <w:ilvl w:val="0"/>
          <w:numId w:val="15"/>
        </w:numPr>
        <w:pBdr>
          <w:top w:color="auto" w:space="0" w:sz="0" w:val="none"/>
          <w:bottom w:color="auto" w:space="0" w:sz="0" w:val="none"/>
          <w:right w:color="auto" w:space="0" w:sz="0" w:val="none"/>
          <w:between w:color="auto" w:space="0" w:sz="0" w:val="none"/>
        </w:pBdr>
        <w:spacing w:after="0" w:afterAutospacing="0" w:lineRule="auto"/>
        <w:ind w:left="1080" w:hanging="360"/>
      </w:pPr>
      <w:r w:rsidDel="00000000" w:rsidR="00000000" w:rsidRPr="00000000">
        <w:rPr>
          <w:rFonts w:ascii="Georgia" w:cs="Georgia" w:eastAsia="Georgia" w:hAnsi="Georgia"/>
          <w:color w:val="333333"/>
          <w:sz w:val="24"/>
          <w:szCs w:val="24"/>
          <w:rtl w:val="0"/>
        </w:rPr>
        <w:t xml:space="preserve">For safety reasons, hanging/dangling earrings are ruled out. Make-up / tan is also not permitted. </w:t>
      </w:r>
    </w:p>
    <w:p w:rsidR="00000000" w:rsidDel="00000000" w:rsidP="00000000" w:rsidRDefault="00000000" w:rsidRPr="00000000" w14:paraId="0000001D">
      <w:pPr>
        <w:numPr>
          <w:ilvl w:val="0"/>
          <w:numId w:val="35"/>
        </w:numPr>
        <w:pBdr>
          <w:top w:color="auto" w:space="0" w:sz="0" w:val="none"/>
          <w:bottom w:color="auto" w:space="0" w:sz="0" w:val="none"/>
          <w:right w:color="auto" w:space="0" w:sz="0" w:val="none"/>
          <w:between w:color="auto" w:space="0" w:sz="0" w:val="none"/>
        </w:pBdr>
        <w:spacing w:after="360" w:lineRule="auto"/>
        <w:ind w:left="1080" w:hanging="360"/>
      </w:pPr>
      <w:r w:rsidDel="00000000" w:rsidR="00000000" w:rsidRPr="00000000">
        <w:rPr>
          <w:rFonts w:ascii="Georgia" w:cs="Georgia" w:eastAsia="Georgia" w:hAnsi="Georgia"/>
          <w:b w:val="1"/>
          <w:bCs w:val="1"/>
          <w:color w:val="333333"/>
          <w:sz w:val="24"/>
          <w:szCs w:val="24"/>
          <w:rtl w:val="0"/>
        </w:rPr>
        <w:t xml:space="preserve">No dramatic change of hair colour is allowed</w:t>
      </w:r>
    </w:p>
    <w:p w:rsidR="00000000" w:rsidDel="00000000" w:rsidP="00000000" w:rsidRDefault="00000000" w:rsidRPr="00000000" w14:paraId="0000001E">
      <w:pPr>
        <w:pBdr>
          <w:top w:color="auto" w:space="0" w:sz="0" w:val="none"/>
          <w:bottom w:color="auto" w:space="0" w:sz="0" w:val="none"/>
          <w:right w:color="auto" w:space="0" w:sz="0" w:val="none"/>
          <w:between w:color="auto" w:space="0" w:sz="0" w:val="none"/>
        </w:pBdr>
        <w:spacing w:after="360" w:lineRule="auto"/>
        <w:ind w:left="720" w:firstLine="0"/>
        <w:rPr>
          <w:rFonts w:ascii="Georgia" w:cs="Georgia" w:eastAsia="Georgia" w:hAnsi="Georgia"/>
          <w:b w:val="1"/>
          <w:bCs w:val="1"/>
          <w:color w:val="333333"/>
          <w:sz w:val="24"/>
          <w:szCs w:val="24"/>
        </w:rPr>
      </w:pPr>
      <w:r w:rsidDel="00000000" w:rsidR="00000000" w:rsidRPr="00000000">
        <w:rPr>
          <w:rFonts w:ascii="Georgia" w:cs="Georgia" w:eastAsia="Georgia" w:hAnsi="Georgia"/>
          <w:b w:val="1"/>
          <w:bCs w:val="1"/>
          <w:color w:val="333333"/>
          <w:sz w:val="24"/>
          <w:szCs w:val="24"/>
          <w:rtl w:val="0"/>
        </w:rPr>
        <w:t xml:space="preserve">A note on Aladdin is required:</w:t>
      </w:r>
    </w:p>
    <w:p w:rsidR="00000000" w:rsidDel="00000000" w:rsidP="00000000" w:rsidRDefault="00000000" w:rsidRPr="00000000" w14:paraId="0000001F">
      <w:pPr>
        <w:numPr>
          <w:ilvl w:val="0"/>
          <w:numId w:val="33"/>
        </w:numPr>
        <w:pBdr>
          <w:top w:color="auto" w:space="0" w:sz="0" w:val="none"/>
          <w:bottom w:color="auto" w:space="0" w:sz="0" w:val="none"/>
          <w:right w:color="auto" w:space="0" w:sz="0" w:val="none"/>
          <w:between w:color="auto" w:space="0" w:sz="0" w:val="none"/>
        </w:pBdr>
        <w:spacing w:after="0" w:afterAutospacing="0" w:lineRule="auto"/>
        <w:ind w:left="1080" w:hanging="360"/>
      </w:pPr>
      <w:r w:rsidDel="00000000" w:rsidR="00000000" w:rsidRPr="00000000">
        <w:rPr>
          <w:rFonts w:ascii="Georgia" w:cs="Georgia" w:eastAsia="Georgia" w:hAnsi="Georgia"/>
          <w:color w:val="333333"/>
          <w:sz w:val="24"/>
          <w:szCs w:val="24"/>
          <w:rtl w:val="0"/>
        </w:rPr>
        <w:t xml:space="preserve">For permission to </w:t>
      </w:r>
      <w:r w:rsidDel="00000000" w:rsidR="00000000" w:rsidRPr="00000000">
        <w:rPr>
          <w:rFonts w:ascii="Georgia" w:cs="Georgia" w:eastAsia="Georgia" w:hAnsi="Georgia"/>
          <w:b w:val="1"/>
          <w:bCs w:val="1"/>
          <w:color w:val="333333"/>
          <w:sz w:val="24"/>
          <w:szCs w:val="24"/>
          <w:rtl w:val="0"/>
        </w:rPr>
        <w:t xml:space="preserve">leave </w:t>
      </w:r>
      <w:r w:rsidDel="00000000" w:rsidR="00000000" w:rsidRPr="00000000">
        <w:rPr>
          <w:rFonts w:ascii="Georgia" w:cs="Georgia" w:eastAsia="Georgia" w:hAnsi="Georgia"/>
          <w:color w:val="333333"/>
          <w:sz w:val="24"/>
          <w:szCs w:val="24"/>
          <w:rtl w:val="0"/>
        </w:rPr>
        <w:t xml:space="preserve">the School during school hours e.g. dental appointment. (Please let us know if someone different is collecting your child).</w:t>
      </w:r>
    </w:p>
    <w:p w:rsidR="00000000" w:rsidDel="00000000" w:rsidP="00000000" w:rsidRDefault="00000000" w:rsidRPr="00000000" w14:paraId="00000020">
      <w:pPr>
        <w:numPr>
          <w:ilvl w:val="0"/>
          <w:numId w:val="9"/>
        </w:numPr>
        <w:pBdr>
          <w:top w:color="auto" w:space="0" w:sz="0" w:val="none"/>
          <w:bottom w:color="auto" w:space="0" w:sz="0" w:val="none"/>
          <w:right w:color="auto" w:space="0" w:sz="0" w:val="none"/>
          <w:between w:color="auto" w:space="0" w:sz="0" w:val="none"/>
        </w:pBdr>
        <w:spacing w:after="0" w:afterAutospacing="0" w:lineRule="auto"/>
        <w:ind w:left="1080" w:hanging="360"/>
      </w:pPr>
      <w:r w:rsidDel="00000000" w:rsidR="00000000" w:rsidRPr="00000000">
        <w:rPr>
          <w:rFonts w:ascii="Georgia" w:cs="Georgia" w:eastAsia="Georgia" w:hAnsi="Georgia"/>
          <w:color w:val="333333"/>
          <w:sz w:val="24"/>
          <w:szCs w:val="24"/>
          <w:rtl w:val="0"/>
        </w:rPr>
        <w:t xml:space="preserve">When </w:t>
      </w:r>
      <w:r w:rsidDel="00000000" w:rsidR="00000000" w:rsidRPr="00000000">
        <w:rPr>
          <w:rFonts w:ascii="Georgia" w:cs="Georgia" w:eastAsia="Georgia" w:hAnsi="Georgia"/>
          <w:b w:val="1"/>
          <w:bCs w:val="1"/>
          <w:color w:val="333333"/>
          <w:sz w:val="24"/>
          <w:szCs w:val="24"/>
          <w:rtl w:val="0"/>
        </w:rPr>
        <w:t xml:space="preserve">homework</w:t>
      </w:r>
      <w:r w:rsidDel="00000000" w:rsidR="00000000" w:rsidRPr="00000000">
        <w:rPr>
          <w:rFonts w:ascii="Georgia" w:cs="Georgia" w:eastAsia="Georgia" w:hAnsi="Georgia"/>
          <w:color w:val="333333"/>
          <w:sz w:val="24"/>
          <w:szCs w:val="24"/>
          <w:rtl w:val="0"/>
        </w:rPr>
        <w:t xml:space="preserve"> is </w:t>
      </w:r>
      <w:r w:rsidDel="00000000" w:rsidR="00000000" w:rsidRPr="00000000">
        <w:rPr>
          <w:rFonts w:ascii="Georgia" w:cs="Georgia" w:eastAsia="Georgia" w:hAnsi="Georgia"/>
          <w:b w:val="1"/>
          <w:bCs w:val="1"/>
          <w:color w:val="333333"/>
          <w:sz w:val="24"/>
          <w:szCs w:val="24"/>
          <w:rtl w:val="0"/>
        </w:rPr>
        <w:t xml:space="preserve">not done</w:t>
      </w:r>
      <w:r w:rsidDel="00000000" w:rsidR="00000000" w:rsidRPr="00000000">
        <w:rPr>
          <w:rFonts w:ascii="Georgia" w:cs="Georgia" w:eastAsia="Georgia" w:hAnsi="Georgia"/>
          <w:color w:val="333333"/>
          <w:sz w:val="24"/>
          <w:szCs w:val="24"/>
          <w:rtl w:val="0"/>
        </w:rPr>
        <w:t xml:space="preserve">.</w:t>
      </w:r>
    </w:p>
    <w:p w:rsidR="00000000" w:rsidDel="00000000" w:rsidP="00000000" w:rsidRDefault="00000000" w:rsidRPr="00000000" w14:paraId="00000021">
      <w:pPr>
        <w:numPr>
          <w:ilvl w:val="0"/>
          <w:numId w:val="9"/>
        </w:numPr>
        <w:pBdr>
          <w:top w:color="auto" w:space="0" w:sz="0" w:val="none"/>
          <w:bottom w:color="auto" w:space="0" w:sz="0" w:val="none"/>
          <w:right w:color="auto" w:space="0" w:sz="0" w:val="none"/>
          <w:between w:color="auto" w:space="0" w:sz="0" w:val="none"/>
        </w:pBdr>
        <w:spacing w:after="0" w:afterAutospacing="0" w:lineRule="auto"/>
        <w:ind w:left="1080" w:hanging="360"/>
      </w:pPr>
      <w:r w:rsidDel="00000000" w:rsidR="00000000" w:rsidRPr="00000000">
        <w:rPr>
          <w:rFonts w:ascii="Georgia" w:cs="Georgia" w:eastAsia="Georgia" w:hAnsi="Georgia"/>
          <w:color w:val="333333"/>
          <w:sz w:val="24"/>
          <w:szCs w:val="24"/>
          <w:rtl w:val="0"/>
        </w:rPr>
        <w:t xml:space="preserve">To explain </w:t>
      </w:r>
      <w:r w:rsidDel="00000000" w:rsidR="00000000" w:rsidRPr="00000000">
        <w:rPr>
          <w:rFonts w:ascii="Georgia" w:cs="Georgia" w:eastAsia="Georgia" w:hAnsi="Georgia"/>
          <w:b w:val="1"/>
          <w:bCs w:val="1"/>
          <w:color w:val="333333"/>
          <w:sz w:val="24"/>
          <w:szCs w:val="24"/>
          <w:rtl w:val="0"/>
        </w:rPr>
        <w:t xml:space="preserve">absenteeism</w:t>
      </w:r>
    </w:p>
    <w:p w:rsidR="00000000" w:rsidDel="00000000" w:rsidP="00000000" w:rsidRDefault="00000000" w:rsidRPr="00000000" w14:paraId="00000022">
      <w:pPr>
        <w:numPr>
          <w:ilvl w:val="0"/>
          <w:numId w:val="9"/>
        </w:numPr>
        <w:pBdr>
          <w:top w:color="auto" w:space="0" w:sz="0" w:val="none"/>
          <w:bottom w:color="auto" w:space="0" w:sz="0" w:val="none"/>
          <w:right w:color="auto" w:space="0" w:sz="0" w:val="none"/>
          <w:between w:color="auto" w:space="0" w:sz="0" w:val="none"/>
        </w:pBdr>
        <w:spacing w:after="0" w:afterAutospacing="0" w:lineRule="auto"/>
        <w:ind w:left="1080" w:hanging="360"/>
      </w:pPr>
      <w:r w:rsidDel="00000000" w:rsidR="00000000" w:rsidRPr="00000000">
        <w:rPr>
          <w:rFonts w:ascii="Georgia" w:cs="Georgia" w:eastAsia="Georgia" w:hAnsi="Georgia"/>
          <w:color w:val="333333"/>
          <w:sz w:val="24"/>
          <w:szCs w:val="24"/>
          <w:rtl w:val="0"/>
        </w:rPr>
        <w:t xml:space="preserve">If a pupil is </w:t>
      </w:r>
      <w:r w:rsidDel="00000000" w:rsidR="00000000" w:rsidRPr="00000000">
        <w:rPr>
          <w:rFonts w:ascii="Georgia" w:cs="Georgia" w:eastAsia="Georgia" w:hAnsi="Georgia"/>
          <w:b w:val="1"/>
          <w:bCs w:val="1"/>
          <w:color w:val="333333"/>
          <w:sz w:val="24"/>
          <w:szCs w:val="24"/>
          <w:rtl w:val="0"/>
        </w:rPr>
        <w:t xml:space="preserve">not participating</w:t>
      </w:r>
      <w:r w:rsidDel="00000000" w:rsidR="00000000" w:rsidRPr="00000000">
        <w:rPr>
          <w:rFonts w:ascii="Georgia" w:cs="Georgia" w:eastAsia="Georgia" w:hAnsi="Georgia"/>
          <w:color w:val="333333"/>
          <w:sz w:val="24"/>
          <w:szCs w:val="24"/>
          <w:rtl w:val="0"/>
        </w:rPr>
        <w:t xml:space="preserve"> in Swimming or P.E.</w:t>
      </w:r>
    </w:p>
    <w:p w:rsidR="00000000" w:rsidDel="00000000" w:rsidP="00000000" w:rsidRDefault="00000000" w:rsidRPr="00000000" w14:paraId="00000023">
      <w:pPr>
        <w:numPr>
          <w:ilvl w:val="0"/>
          <w:numId w:val="27"/>
        </w:numPr>
        <w:pBdr>
          <w:top w:color="auto" w:space="0" w:sz="0" w:val="none"/>
          <w:bottom w:color="auto" w:space="0" w:sz="0" w:val="none"/>
          <w:right w:color="auto" w:space="0" w:sz="0" w:val="none"/>
          <w:between w:color="auto" w:space="0" w:sz="0" w:val="none"/>
        </w:pBdr>
        <w:spacing w:after="0" w:afterAutospacing="0" w:lineRule="auto"/>
        <w:ind w:left="1080" w:hanging="360"/>
      </w:pPr>
      <w:r w:rsidDel="00000000" w:rsidR="00000000" w:rsidRPr="00000000">
        <w:rPr>
          <w:rFonts w:ascii="Georgia" w:cs="Georgia" w:eastAsia="Georgia" w:hAnsi="Georgia"/>
          <w:color w:val="333333"/>
          <w:sz w:val="24"/>
          <w:szCs w:val="24"/>
          <w:rtl w:val="0"/>
        </w:rPr>
        <w:t xml:space="preserve">We wish to remind parents of the school’s obligation under the </w:t>
      </w:r>
      <w:r w:rsidDel="00000000" w:rsidR="00000000" w:rsidRPr="00000000">
        <w:rPr>
          <w:rFonts w:ascii="Georgia" w:cs="Georgia" w:eastAsia="Georgia" w:hAnsi="Georgia"/>
          <w:b w:val="1"/>
          <w:bCs w:val="1"/>
          <w:color w:val="333333"/>
          <w:sz w:val="24"/>
          <w:szCs w:val="24"/>
          <w:rtl w:val="0"/>
        </w:rPr>
        <w:t xml:space="preserve">Education Welfare Act 1998</w:t>
      </w:r>
      <w:r w:rsidDel="00000000" w:rsidR="00000000" w:rsidRPr="00000000">
        <w:rPr>
          <w:rFonts w:ascii="Georgia" w:cs="Georgia" w:eastAsia="Georgia" w:hAnsi="Georgia"/>
          <w:color w:val="333333"/>
          <w:sz w:val="24"/>
          <w:szCs w:val="24"/>
          <w:rtl w:val="0"/>
        </w:rPr>
        <w:t xml:space="preserve"> to report to the </w:t>
      </w:r>
      <w:r w:rsidDel="00000000" w:rsidR="00000000" w:rsidRPr="00000000">
        <w:rPr>
          <w:rFonts w:ascii="Georgia" w:cs="Georgia" w:eastAsia="Georgia" w:hAnsi="Georgia"/>
          <w:b w:val="1"/>
          <w:bCs w:val="1"/>
          <w:color w:val="333333"/>
          <w:sz w:val="24"/>
          <w:szCs w:val="24"/>
          <w:rtl w:val="0"/>
        </w:rPr>
        <w:t xml:space="preserve">National Education Welfare Board (N.E.W.B.) </w:t>
      </w:r>
      <w:r w:rsidDel="00000000" w:rsidR="00000000" w:rsidRPr="00000000">
        <w:rPr>
          <w:rFonts w:ascii="Georgia" w:cs="Georgia" w:eastAsia="Georgia" w:hAnsi="Georgia"/>
          <w:color w:val="333333"/>
          <w:sz w:val="24"/>
          <w:szCs w:val="24"/>
          <w:rtl w:val="0"/>
        </w:rPr>
        <w:t xml:space="preserve">any child’s absence from school greater than </w:t>
      </w:r>
      <w:r w:rsidDel="00000000" w:rsidR="00000000" w:rsidRPr="00000000">
        <w:rPr>
          <w:rFonts w:ascii="Georgia" w:cs="Georgia" w:eastAsia="Georgia" w:hAnsi="Georgia"/>
          <w:b w:val="1"/>
          <w:bCs w:val="1"/>
          <w:color w:val="333333"/>
          <w:sz w:val="24"/>
          <w:szCs w:val="24"/>
          <w:rtl w:val="0"/>
        </w:rPr>
        <w:t xml:space="preserve">20 </w:t>
      </w:r>
      <w:r w:rsidDel="00000000" w:rsidR="00000000" w:rsidRPr="00000000">
        <w:rPr>
          <w:rFonts w:ascii="Georgia" w:cs="Georgia" w:eastAsia="Georgia" w:hAnsi="Georgia"/>
          <w:color w:val="333333"/>
          <w:sz w:val="24"/>
          <w:szCs w:val="24"/>
          <w:rtl w:val="0"/>
        </w:rPr>
        <w:t xml:space="preserve">days (for whatever reason)  over the course of the school year.  It is absolutely necessary that a note </w:t>
      </w:r>
      <w:r w:rsidDel="00000000" w:rsidR="00000000" w:rsidRPr="00000000">
        <w:rPr>
          <w:rFonts w:ascii="Georgia" w:cs="Georgia" w:eastAsia="Georgia" w:hAnsi="Georgia"/>
          <w:b w:val="1"/>
          <w:bCs w:val="1"/>
          <w:color w:val="333333"/>
          <w:sz w:val="24"/>
          <w:szCs w:val="24"/>
          <w:rtl w:val="0"/>
        </w:rPr>
        <w:t xml:space="preserve">signed and dated, </w:t>
      </w:r>
      <w:r w:rsidDel="00000000" w:rsidR="00000000" w:rsidRPr="00000000">
        <w:rPr>
          <w:rFonts w:ascii="Georgia" w:cs="Georgia" w:eastAsia="Georgia" w:hAnsi="Georgia"/>
          <w:color w:val="333333"/>
          <w:sz w:val="24"/>
          <w:szCs w:val="24"/>
          <w:rtl w:val="0"/>
        </w:rPr>
        <w:t xml:space="preserve">and giving the </w:t>
      </w:r>
      <w:r w:rsidDel="00000000" w:rsidR="00000000" w:rsidRPr="00000000">
        <w:rPr>
          <w:rFonts w:ascii="Georgia" w:cs="Georgia" w:eastAsia="Georgia" w:hAnsi="Georgia"/>
          <w:b w:val="1"/>
          <w:bCs w:val="1"/>
          <w:color w:val="333333"/>
          <w:sz w:val="24"/>
          <w:szCs w:val="24"/>
          <w:rtl w:val="0"/>
        </w:rPr>
        <w:t xml:space="preserve">reasons </w:t>
      </w:r>
      <w:r w:rsidDel="00000000" w:rsidR="00000000" w:rsidRPr="00000000">
        <w:rPr>
          <w:rFonts w:ascii="Georgia" w:cs="Georgia" w:eastAsia="Georgia" w:hAnsi="Georgia"/>
          <w:color w:val="333333"/>
          <w:sz w:val="24"/>
          <w:szCs w:val="24"/>
          <w:rtl w:val="0"/>
        </w:rPr>
        <w:t xml:space="preserve">for absence is forwarded to your child’s teacher in the event that your child is absent from school.  We would encourage all children to avoid being absent unless it’s absolutely necessary</w:t>
      </w:r>
      <w:r w:rsidDel="00000000" w:rsidR="00000000" w:rsidRPr="00000000">
        <w:rPr>
          <w:rFonts w:ascii="Georgia" w:cs="Georgia" w:eastAsia="Georgia" w:hAnsi="Georgia"/>
          <w:color w:val="333333"/>
          <w:sz w:val="24"/>
          <w:szCs w:val="24"/>
          <w:rtl w:val="0"/>
        </w:rPr>
        <w:t xml:space="preserve">.  </w:t>
      </w:r>
      <w:r w:rsidDel="00000000" w:rsidR="00000000" w:rsidRPr="00000000">
        <w:rPr>
          <w:rFonts w:ascii="Georgia" w:cs="Georgia" w:eastAsia="Georgia" w:hAnsi="Georgia"/>
          <w:b w:val="1"/>
          <w:bCs w:val="1"/>
          <w:color w:val="333333"/>
          <w:sz w:val="24"/>
          <w:szCs w:val="24"/>
          <w:u w:val="single"/>
          <w:rtl w:val="0"/>
        </w:rPr>
        <w:t xml:space="preserve">Remember every day counts!</w:t>
      </w:r>
    </w:p>
    <w:p w:rsidR="00000000" w:rsidDel="00000000" w:rsidP="00000000" w:rsidRDefault="00000000" w:rsidRPr="00000000" w14:paraId="00000024">
      <w:pPr>
        <w:numPr>
          <w:ilvl w:val="0"/>
          <w:numId w:val="32"/>
        </w:numPr>
        <w:pBdr>
          <w:top w:color="auto" w:space="0" w:sz="0" w:val="none"/>
          <w:bottom w:color="auto" w:space="0" w:sz="0" w:val="none"/>
          <w:right w:color="auto" w:space="0" w:sz="0" w:val="none"/>
          <w:between w:color="auto" w:space="0" w:sz="0" w:val="none"/>
        </w:pBdr>
        <w:spacing w:after="0" w:afterAutospacing="0" w:lineRule="auto"/>
        <w:ind w:left="1080" w:hanging="360"/>
      </w:pPr>
      <w:r w:rsidDel="00000000" w:rsidR="00000000" w:rsidRPr="00000000">
        <w:rPr>
          <w:rFonts w:ascii="Georgia" w:cs="Georgia" w:eastAsia="Georgia" w:hAnsi="Georgia"/>
          <w:b w:val="1"/>
          <w:bCs w:val="1"/>
          <w:color w:val="333333"/>
          <w:sz w:val="24"/>
          <w:szCs w:val="24"/>
          <w:u w:val="single"/>
          <w:rtl w:val="0"/>
        </w:rPr>
        <w:t xml:space="preserve">Mobile phones/electronic games</w:t>
      </w:r>
      <w:r w:rsidDel="00000000" w:rsidR="00000000" w:rsidRPr="00000000">
        <w:rPr>
          <w:rFonts w:ascii="Georgia" w:cs="Georgia" w:eastAsia="Georgia" w:hAnsi="Georgia"/>
          <w:color w:val="333333"/>
          <w:sz w:val="24"/>
          <w:szCs w:val="24"/>
          <w:rtl w:val="0"/>
        </w:rPr>
        <w:t xml:space="preserve"> are not allowed in the school under any circumstances.</w:t>
      </w:r>
    </w:p>
    <w:p w:rsidR="00000000" w:rsidDel="00000000" w:rsidP="00000000" w:rsidRDefault="00000000" w:rsidRPr="00000000" w14:paraId="00000025">
      <w:pPr>
        <w:numPr>
          <w:ilvl w:val="0"/>
          <w:numId w:val="17"/>
        </w:numPr>
        <w:pBdr>
          <w:top w:color="auto" w:space="0" w:sz="0" w:val="none"/>
          <w:bottom w:color="auto" w:space="0" w:sz="0" w:val="none"/>
          <w:right w:color="auto" w:space="0" w:sz="0" w:val="none"/>
          <w:between w:color="auto" w:space="0" w:sz="0" w:val="none"/>
        </w:pBdr>
        <w:spacing w:after="0" w:afterAutospacing="0" w:lineRule="auto"/>
        <w:ind w:left="1080" w:hanging="360"/>
      </w:pPr>
      <w:r w:rsidDel="00000000" w:rsidR="00000000" w:rsidRPr="00000000">
        <w:rPr>
          <w:rFonts w:ascii="Georgia" w:cs="Georgia" w:eastAsia="Georgia" w:hAnsi="Georgia"/>
          <w:color w:val="333333"/>
          <w:sz w:val="24"/>
          <w:szCs w:val="24"/>
          <w:rtl w:val="0"/>
        </w:rPr>
        <w:t xml:space="preserve">Never run in the classrooms or in the corridor.</w:t>
      </w:r>
    </w:p>
    <w:p w:rsidR="00000000" w:rsidDel="00000000" w:rsidP="00000000" w:rsidRDefault="00000000" w:rsidRPr="00000000" w14:paraId="00000026">
      <w:pPr>
        <w:numPr>
          <w:ilvl w:val="0"/>
          <w:numId w:val="25"/>
        </w:numPr>
        <w:pBdr>
          <w:top w:color="auto" w:space="0" w:sz="0" w:val="none"/>
          <w:bottom w:color="auto" w:space="0" w:sz="0" w:val="none"/>
          <w:right w:color="auto" w:space="0" w:sz="0" w:val="none"/>
          <w:between w:color="auto" w:space="0" w:sz="0" w:val="none"/>
        </w:pBdr>
        <w:spacing w:after="0" w:afterAutospacing="0" w:lineRule="auto"/>
        <w:ind w:left="1080" w:hanging="360"/>
      </w:pPr>
      <w:r w:rsidDel="00000000" w:rsidR="00000000" w:rsidRPr="00000000">
        <w:rPr>
          <w:rFonts w:ascii="Georgia" w:cs="Georgia" w:eastAsia="Georgia" w:hAnsi="Georgia"/>
          <w:color w:val="333333"/>
          <w:sz w:val="24"/>
          <w:szCs w:val="24"/>
          <w:rtl w:val="0"/>
        </w:rPr>
        <w:t xml:space="preserve">When the bell rings in the yard, walk to the line and wait quietly for the teacher on duty.</w:t>
      </w:r>
    </w:p>
    <w:p w:rsidR="00000000" w:rsidDel="00000000" w:rsidP="00000000" w:rsidRDefault="00000000" w:rsidRPr="00000000" w14:paraId="00000027">
      <w:pPr>
        <w:numPr>
          <w:ilvl w:val="0"/>
          <w:numId w:val="18"/>
        </w:numPr>
        <w:pBdr>
          <w:top w:color="auto" w:space="0" w:sz="0" w:val="none"/>
          <w:bottom w:color="auto" w:space="0" w:sz="0" w:val="none"/>
          <w:right w:color="auto" w:space="0" w:sz="0" w:val="none"/>
          <w:between w:color="auto" w:space="0" w:sz="0" w:val="none"/>
        </w:pBdr>
        <w:spacing w:after="0" w:afterAutospacing="0" w:lineRule="auto"/>
        <w:ind w:left="1080" w:hanging="360"/>
      </w:pPr>
      <w:r w:rsidDel="00000000" w:rsidR="00000000" w:rsidRPr="00000000">
        <w:rPr>
          <w:rFonts w:ascii="Georgia" w:cs="Georgia" w:eastAsia="Georgia" w:hAnsi="Georgia"/>
          <w:color w:val="333333"/>
          <w:sz w:val="24"/>
          <w:szCs w:val="24"/>
          <w:rtl w:val="0"/>
        </w:rPr>
        <w:t xml:space="preserve">Never run in the carpark, use the footpaths where possible and always watch for moving vehicles. </w:t>
      </w:r>
      <w:r w:rsidDel="00000000" w:rsidR="00000000" w:rsidRPr="00000000">
        <w:rPr>
          <w:rFonts w:ascii="Georgia" w:cs="Georgia" w:eastAsia="Georgia" w:hAnsi="Georgia"/>
          <w:b w:val="1"/>
          <w:bCs w:val="1"/>
          <w:color w:val="333333"/>
          <w:sz w:val="24"/>
          <w:szCs w:val="24"/>
          <w:rtl w:val="0"/>
        </w:rPr>
        <w:t xml:space="preserve">Remember Safety First!</w:t>
      </w:r>
    </w:p>
    <w:p w:rsidR="00000000" w:rsidDel="00000000" w:rsidP="00000000" w:rsidRDefault="00000000" w:rsidRPr="00000000" w14:paraId="00000028">
      <w:pPr>
        <w:numPr>
          <w:ilvl w:val="0"/>
          <w:numId w:val="36"/>
        </w:numPr>
        <w:pBdr>
          <w:top w:color="auto" w:space="0" w:sz="0" w:val="none"/>
          <w:bottom w:color="auto" w:space="0" w:sz="0" w:val="none"/>
          <w:right w:color="auto" w:space="0" w:sz="0" w:val="none"/>
          <w:between w:color="auto" w:space="0" w:sz="0" w:val="none"/>
        </w:pBdr>
        <w:spacing w:after="0" w:afterAutospacing="0" w:lineRule="auto"/>
        <w:ind w:left="1080" w:hanging="360"/>
      </w:pPr>
      <w:r w:rsidDel="00000000" w:rsidR="00000000" w:rsidRPr="00000000">
        <w:rPr>
          <w:rFonts w:ascii="Georgia" w:cs="Georgia" w:eastAsia="Georgia" w:hAnsi="Georgia"/>
          <w:color w:val="333333"/>
          <w:sz w:val="24"/>
          <w:szCs w:val="24"/>
          <w:rtl w:val="0"/>
        </w:rPr>
        <w:t xml:space="preserve">Respect everyone in the school; Respect school property and help to keep the school and the schoolgrounds litter –free; Treat your schoolbooks with respect. If they are rented under the Schoolbook rental scheme don’t write on them.</w:t>
      </w:r>
    </w:p>
    <w:p w:rsidR="00000000" w:rsidDel="00000000" w:rsidP="00000000" w:rsidRDefault="00000000" w:rsidRPr="00000000" w14:paraId="00000029">
      <w:pPr>
        <w:numPr>
          <w:ilvl w:val="0"/>
          <w:numId w:val="22"/>
        </w:numPr>
        <w:pBdr>
          <w:top w:color="auto" w:space="0" w:sz="0" w:val="none"/>
          <w:bottom w:color="auto" w:space="0" w:sz="0" w:val="none"/>
          <w:right w:color="auto" w:space="0" w:sz="0" w:val="none"/>
          <w:between w:color="auto" w:space="0" w:sz="0" w:val="none"/>
        </w:pBdr>
        <w:spacing w:after="360" w:lineRule="auto"/>
        <w:ind w:left="1080" w:hanging="360"/>
      </w:pPr>
      <w:r w:rsidDel="00000000" w:rsidR="00000000" w:rsidRPr="00000000">
        <w:rPr>
          <w:rFonts w:ascii="Georgia" w:cs="Georgia" w:eastAsia="Georgia" w:hAnsi="Georgia"/>
          <w:color w:val="333333"/>
          <w:sz w:val="24"/>
          <w:szCs w:val="24"/>
          <w:rtl w:val="0"/>
        </w:rPr>
        <w:t xml:space="preserve">Pupils are required to show respect for themselves, their fellow pupils and their teachers.  Bullying and abusive behaviour is unacceptable and will not be tolerated.(See Bí Cineálta Policy)</w:t>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rFonts w:ascii="Georgia" w:cs="Georgia" w:eastAsia="Georgia" w:hAnsi="Georgia"/>
          <w:color w:val="333333"/>
          <w:sz w:val="24"/>
          <w:szCs w:val="24"/>
        </w:rPr>
      </w:pPr>
      <w:r w:rsidDel="00000000" w:rsidR="00000000" w:rsidRPr="00000000">
        <w:rPr>
          <w:rFonts w:ascii="Georgia" w:cs="Georgia" w:eastAsia="Georgia" w:hAnsi="Georgia"/>
          <w:b w:val="1"/>
          <w:bCs w:val="1"/>
          <w:color w:val="333333"/>
          <w:sz w:val="24"/>
          <w:szCs w:val="24"/>
          <w:rtl w:val="0"/>
        </w:rPr>
        <w:t xml:space="preserve">Procedures for Noting and Reporting an Incident of Bullying Behaviour</w:t>
      </w:r>
      <w:r w:rsidDel="00000000" w:rsidR="00000000" w:rsidRPr="00000000">
        <w:rPr>
          <w:rtl w:val="0"/>
        </w:rPr>
      </w:r>
    </w:p>
    <w:p w:rsidR="00000000" w:rsidDel="00000000" w:rsidP="00000000" w:rsidRDefault="00000000" w:rsidRPr="00000000" w14:paraId="0000002B">
      <w:pPr>
        <w:numPr>
          <w:ilvl w:val="0"/>
          <w:numId w:val="29"/>
        </w:numPr>
        <w:pBdr>
          <w:top w:color="auto" w:space="0" w:sz="0" w:val="none"/>
          <w:bottom w:color="auto" w:space="0" w:sz="0" w:val="none"/>
          <w:right w:color="auto" w:space="0" w:sz="0" w:val="none"/>
          <w:between w:color="auto" w:space="0" w:sz="0" w:val="none"/>
        </w:pBdr>
        <w:spacing w:after="0" w:afterAutospacing="0" w:lineRule="auto"/>
        <w:ind w:left="1080" w:hanging="360"/>
      </w:pPr>
      <w:r w:rsidDel="00000000" w:rsidR="00000000" w:rsidRPr="00000000">
        <w:rPr>
          <w:rFonts w:ascii="Georgia" w:cs="Georgia" w:eastAsia="Georgia" w:hAnsi="Georgia"/>
          <w:color w:val="333333"/>
          <w:sz w:val="24"/>
          <w:szCs w:val="24"/>
          <w:rtl w:val="0"/>
        </w:rPr>
        <w:t xml:space="preserve">Teachers will take a calm, unemotional, problem solving approach when dealing with incidents of bullying behaviour, reported by either pupils, staff or parents/guardians.</w:t>
      </w:r>
    </w:p>
    <w:p w:rsidR="00000000" w:rsidDel="00000000" w:rsidP="00000000" w:rsidRDefault="00000000" w:rsidRPr="00000000" w14:paraId="0000002C">
      <w:pPr>
        <w:numPr>
          <w:ilvl w:val="0"/>
          <w:numId w:val="1"/>
        </w:numPr>
        <w:pBdr>
          <w:top w:color="auto" w:space="0" w:sz="0" w:val="none"/>
          <w:bottom w:color="auto" w:space="0" w:sz="0" w:val="none"/>
          <w:right w:color="auto" w:space="0" w:sz="0" w:val="none"/>
          <w:between w:color="auto" w:space="0" w:sz="0" w:val="none"/>
        </w:pBdr>
        <w:spacing w:after="0" w:afterAutospacing="0" w:lineRule="auto"/>
        <w:ind w:left="1080" w:hanging="360"/>
      </w:pPr>
      <w:r w:rsidDel="00000000" w:rsidR="00000000" w:rsidRPr="00000000">
        <w:rPr>
          <w:rFonts w:ascii="Georgia" w:cs="Georgia" w:eastAsia="Georgia" w:hAnsi="Georgia"/>
          <w:color w:val="333333"/>
          <w:sz w:val="24"/>
          <w:szCs w:val="24"/>
          <w:rtl w:val="0"/>
        </w:rPr>
        <w:t xml:space="preserve">Such incidents will be investigated outside the classroom situation to avoid the public humiliation of the victim or the pupil engaged in bullying behaviour.</w:t>
      </w:r>
    </w:p>
    <w:p w:rsidR="00000000" w:rsidDel="00000000" w:rsidP="00000000" w:rsidRDefault="00000000" w:rsidRPr="00000000" w14:paraId="0000002D">
      <w:pPr>
        <w:numPr>
          <w:ilvl w:val="0"/>
          <w:numId w:val="24"/>
        </w:numPr>
        <w:pBdr>
          <w:top w:color="auto" w:space="0" w:sz="0" w:val="none"/>
          <w:bottom w:color="auto" w:space="0" w:sz="0" w:val="none"/>
          <w:right w:color="auto" w:space="0" w:sz="0" w:val="none"/>
          <w:between w:color="auto" w:space="0" w:sz="0" w:val="none"/>
        </w:pBdr>
        <w:spacing w:after="0" w:afterAutospacing="0" w:lineRule="auto"/>
        <w:ind w:left="1080" w:hanging="360"/>
      </w:pPr>
      <w:r w:rsidDel="00000000" w:rsidR="00000000" w:rsidRPr="00000000">
        <w:rPr>
          <w:rFonts w:ascii="Georgia" w:cs="Georgia" w:eastAsia="Georgia" w:hAnsi="Georgia"/>
          <w:color w:val="333333"/>
          <w:sz w:val="24"/>
          <w:szCs w:val="24"/>
          <w:rtl w:val="0"/>
        </w:rPr>
        <w:t xml:space="preserve">In any incident of bullying, the teacher will speak separately to the pupils involved in an attempt to get both sides of the story.</w:t>
      </w:r>
    </w:p>
    <w:p w:rsidR="00000000" w:rsidDel="00000000" w:rsidP="00000000" w:rsidRDefault="00000000" w:rsidRPr="00000000" w14:paraId="0000002E">
      <w:pPr>
        <w:numPr>
          <w:ilvl w:val="0"/>
          <w:numId w:val="5"/>
        </w:numPr>
        <w:pBdr>
          <w:top w:color="auto" w:space="0" w:sz="0" w:val="none"/>
          <w:bottom w:color="auto" w:space="0" w:sz="0" w:val="none"/>
          <w:right w:color="auto" w:space="0" w:sz="0" w:val="none"/>
          <w:between w:color="auto" w:space="0" w:sz="0" w:val="none"/>
        </w:pBdr>
        <w:spacing w:after="0" w:afterAutospacing="0" w:lineRule="auto"/>
        <w:ind w:left="1080" w:hanging="360"/>
      </w:pPr>
      <w:r w:rsidDel="00000000" w:rsidR="00000000" w:rsidRPr="00000000">
        <w:rPr>
          <w:rFonts w:ascii="Georgia" w:cs="Georgia" w:eastAsia="Georgia" w:hAnsi="Georgia"/>
          <w:color w:val="333333"/>
          <w:sz w:val="24"/>
          <w:szCs w:val="24"/>
          <w:rtl w:val="0"/>
        </w:rPr>
        <w:t xml:space="preserve">All interviews will be conducted with sensitivity and with due regard to the rights of all pupils concerned. Pupils who are not directly involved can also provide useful information in this way.</w:t>
      </w:r>
    </w:p>
    <w:p w:rsidR="00000000" w:rsidDel="00000000" w:rsidP="00000000" w:rsidRDefault="00000000" w:rsidRPr="00000000" w14:paraId="0000002F">
      <w:pPr>
        <w:numPr>
          <w:ilvl w:val="0"/>
          <w:numId w:val="13"/>
        </w:numPr>
        <w:pBdr>
          <w:top w:color="auto" w:space="0" w:sz="0" w:val="none"/>
          <w:bottom w:color="auto" w:space="0" w:sz="0" w:val="none"/>
          <w:right w:color="auto" w:space="0" w:sz="0" w:val="none"/>
          <w:between w:color="auto" w:space="0" w:sz="0" w:val="none"/>
        </w:pBdr>
        <w:spacing w:after="0" w:afterAutospacing="0" w:lineRule="auto"/>
        <w:ind w:left="1080" w:hanging="360"/>
      </w:pPr>
      <w:r w:rsidDel="00000000" w:rsidR="00000000" w:rsidRPr="00000000">
        <w:rPr>
          <w:rFonts w:ascii="Georgia" w:cs="Georgia" w:eastAsia="Georgia" w:hAnsi="Georgia"/>
          <w:color w:val="333333"/>
          <w:sz w:val="24"/>
          <w:szCs w:val="24"/>
          <w:rtl w:val="0"/>
        </w:rPr>
        <w:t xml:space="preserve">If a group is involved, each member will be interviewed individually and then the group will be met as a group.</w:t>
      </w:r>
    </w:p>
    <w:p w:rsidR="00000000" w:rsidDel="00000000" w:rsidP="00000000" w:rsidRDefault="00000000" w:rsidRPr="00000000" w14:paraId="00000030">
      <w:pPr>
        <w:numPr>
          <w:ilvl w:val="0"/>
          <w:numId w:val="31"/>
        </w:numPr>
        <w:pBdr>
          <w:top w:color="auto" w:space="0" w:sz="0" w:val="none"/>
          <w:bottom w:color="auto" w:space="0" w:sz="0" w:val="none"/>
          <w:right w:color="auto" w:space="0" w:sz="0" w:val="none"/>
          <w:between w:color="auto" w:space="0" w:sz="0" w:val="none"/>
        </w:pBdr>
        <w:spacing w:after="0" w:afterAutospacing="0" w:lineRule="auto"/>
        <w:ind w:left="1080" w:hanging="360"/>
      </w:pPr>
      <w:r w:rsidDel="00000000" w:rsidR="00000000" w:rsidRPr="00000000">
        <w:rPr>
          <w:rFonts w:ascii="Georgia" w:cs="Georgia" w:eastAsia="Georgia" w:hAnsi="Georgia"/>
          <w:color w:val="333333"/>
          <w:sz w:val="24"/>
          <w:szCs w:val="24"/>
          <w:rtl w:val="0"/>
        </w:rPr>
        <w:t xml:space="preserve">If it is concluded that a pupil has been engaged in bullying behaviour, it will be made clear to him/her how he/she is in breach of the Code of Behaviour and Discipline / Bí Cineálta and efforts to get him/her to see the situation from the victim’s point of view will be made.</w:t>
      </w:r>
    </w:p>
    <w:p w:rsidR="00000000" w:rsidDel="00000000" w:rsidP="00000000" w:rsidRDefault="00000000" w:rsidRPr="00000000" w14:paraId="00000031">
      <w:pPr>
        <w:numPr>
          <w:ilvl w:val="0"/>
          <w:numId w:val="16"/>
        </w:numPr>
        <w:pBdr>
          <w:top w:color="auto" w:space="0" w:sz="0" w:val="none"/>
          <w:bottom w:color="auto" w:space="0" w:sz="0" w:val="none"/>
          <w:right w:color="auto" w:space="0" w:sz="0" w:val="none"/>
          <w:between w:color="auto" w:space="0" w:sz="0" w:val="none"/>
        </w:pBdr>
        <w:spacing w:after="0" w:afterAutospacing="0" w:lineRule="auto"/>
        <w:ind w:left="1080" w:hanging="360"/>
      </w:pPr>
      <w:r w:rsidDel="00000000" w:rsidR="00000000" w:rsidRPr="00000000">
        <w:rPr>
          <w:rFonts w:ascii="Georgia" w:cs="Georgia" w:eastAsia="Georgia" w:hAnsi="Georgia"/>
          <w:color w:val="333333"/>
          <w:sz w:val="24"/>
          <w:szCs w:val="24"/>
          <w:rtl w:val="0"/>
        </w:rPr>
        <w:t xml:space="preserve">Teachers who are investigating cases of bullying behaviour will keep a written record of their discussions with those involved.</w:t>
      </w:r>
    </w:p>
    <w:p w:rsidR="00000000" w:rsidDel="00000000" w:rsidP="00000000" w:rsidRDefault="00000000" w:rsidRPr="00000000" w14:paraId="00000032">
      <w:pPr>
        <w:numPr>
          <w:ilvl w:val="0"/>
          <w:numId w:val="30"/>
        </w:numPr>
        <w:pBdr>
          <w:top w:color="auto" w:space="0" w:sz="0" w:val="none"/>
          <w:bottom w:color="auto" w:space="0" w:sz="0" w:val="none"/>
          <w:right w:color="auto" w:space="0" w:sz="0" w:val="none"/>
          <w:between w:color="auto" w:space="0" w:sz="0" w:val="none"/>
        </w:pBdr>
        <w:spacing w:after="0" w:afterAutospacing="0" w:lineRule="auto"/>
        <w:ind w:left="1080" w:hanging="360"/>
      </w:pPr>
      <w:r w:rsidDel="00000000" w:rsidR="00000000" w:rsidRPr="00000000">
        <w:rPr>
          <w:rFonts w:ascii="Georgia" w:cs="Georgia" w:eastAsia="Georgia" w:hAnsi="Georgia"/>
          <w:color w:val="333333"/>
          <w:sz w:val="24"/>
          <w:szCs w:val="24"/>
          <w:rtl w:val="0"/>
        </w:rPr>
        <w:t xml:space="preserve">In cases where it has been determined that bullying behaviour has occurred, the class teacher will meet with the parents of the two parties involved and follow the Bí Cineálta Policy. If these are once off incidents, the Code of Behaviour will be followed.</w:t>
      </w:r>
    </w:p>
    <w:p w:rsidR="00000000" w:rsidDel="00000000" w:rsidP="00000000" w:rsidRDefault="00000000" w:rsidRPr="00000000" w14:paraId="00000033">
      <w:pPr>
        <w:numPr>
          <w:ilvl w:val="0"/>
          <w:numId w:val="4"/>
        </w:numPr>
        <w:pBdr>
          <w:top w:color="auto" w:space="0" w:sz="0" w:val="none"/>
          <w:bottom w:color="auto" w:space="0" w:sz="0" w:val="none"/>
          <w:right w:color="auto" w:space="0" w:sz="0" w:val="none"/>
          <w:between w:color="auto" w:space="0" w:sz="0" w:val="none"/>
        </w:pBdr>
        <w:spacing w:after="0" w:afterAutospacing="0" w:lineRule="auto"/>
        <w:ind w:left="1080" w:hanging="360"/>
      </w:pPr>
      <w:r w:rsidDel="00000000" w:rsidR="00000000" w:rsidRPr="00000000">
        <w:rPr>
          <w:rFonts w:ascii="Georgia" w:cs="Georgia" w:eastAsia="Georgia" w:hAnsi="Georgia"/>
          <w:color w:val="333333"/>
          <w:sz w:val="24"/>
          <w:szCs w:val="24"/>
          <w:rtl w:val="0"/>
        </w:rPr>
        <w:t xml:space="preserve">The actions taken will be explained as will the reasons for taking those actions. Ways in which they can reinforce or support the actions taken by the school will be discussed.</w:t>
      </w:r>
    </w:p>
    <w:p w:rsidR="00000000" w:rsidDel="00000000" w:rsidP="00000000" w:rsidRDefault="00000000" w:rsidRPr="00000000" w14:paraId="00000034">
      <w:pPr>
        <w:numPr>
          <w:ilvl w:val="0"/>
          <w:numId w:val="20"/>
        </w:numPr>
        <w:pBdr>
          <w:top w:color="auto" w:space="0" w:sz="0" w:val="none"/>
          <w:bottom w:color="auto" w:space="0" w:sz="0" w:val="none"/>
          <w:right w:color="auto" w:space="0" w:sz="0" w:val="none"/>
          <w:between w:color="auto" w:space="0" w:sz="0" w:val="none"/>
        </w:pBdr>
        <w:spacing w:after="0" w:afterAutospacing="0" w:lineRule="auto"/>
        <w:ind w:left="1080" w:hanging="360"/>
      </w:pPr>
      <w:r w:rsidDel="00000000" w:rsidR="00000000" w:rsidRPr="00000000">
        <w:rPr>
          <w:rFonts w:ascii="Georgia" w:cs="Georgia" w:eastAsia="Georgia" w:hAnsi="Georgia"/>
          <w:color w:val="333333"/>
          <w:sz w:val="24"/>
          <w:szCs w:val="24"/>
          <w:rtl w:val="0"/>
        </w:rPr>
        <w:t xml:space="preserve">A follow-up meeting with the two parties involved will be arranged.</w:t>
      </w:r>
    </w:p>
    <w:p w:rsidR="00000000" w:rsidDel="00000000" w:rsidP="00000000" w:rsidRDefault="00000000" w:rsidRPr="00000000" w14:paraId="00000035">
      <w:pPr>
        <w:numPr>
          <w:ilvl w:val="0"/>
          <w:numId w:val="6"/>
        </w:numPr>
        <w:pBdr>
          <w:top w:color="auto" w:space="0" w:sz="0" w:val="none"/>
          <w:bottom w:color="auto" w:space="0" w:sz="0" w:val="none"/>
          <w:right w:color="auto" w:space="0" w:sz="0" w:val="none"/>
          <w:between w:color="auto" w:space="0" w:sz="0" w:val="none"/>
        </w:pBdr>
        <w:spacing w:after="360" w:lineRule="auto"/>
        <w:ind w:left="1080" w:hanging="360"/>
      </w:pPr>
      <w:r w:rsidDel="00000000" w:rsidR="00000000" w:rsidRPr="00000000">
        <w:rPr>
          <w:rFonts w:ascii="Georgia" w:cs="Georgia" w:eastAsia="Georgia" w:hAnsi="Georgia"/>
          <w:color w:val="333333"/>
          <w:sz w:val="24"/>
          <w:szCs w:val="24"/>
          <w:rtl w:val="0"/>
        </w:rPr>
        <w:t xml:space="preserve">This Code of Discipline is balanced and fair. It is hoped that it will promote positive patterns of behaviour and good relationships.</w:t>
      </w:r>
      <w:r w:rsidDel="00000000" w:rsidR="00000000" w:rsidRPr="00000000">
        <w:rPr>
          <w:rtl w:val="0"/>
        </w:rPr>
      </w:r>
    </w:p>
    <w:p w:rsidR="00000000" w:rsidDel="00000000" w:rsidP="00000000" w:rsidRDefault="00000000" w:rsidRPr="00000000" w14:paraId="00000036">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rFonts w:ascii="Georgia" w:cs="Georgia" w:eastAsia="Georgia" w:hAnsi="Georgia"/>
          <w:b w:val="1"/>
          <w:bCs w:val="1"/>
          <w:color w:val="333333"/>
          <w:sz w:val="24"/>
          <w:szCs w:val="24"/>
        </w:rPr>
      </w:pPr>
      <w:r w:rsidDel="00000000" w:rsidR="00000000" w:rsidRPr="00000000">
        <w:rPr>
          <w:rFonts w:ascii="Georgia" w:cs="Georgia" w:eastAsia="Georgia" w:hAnsi="Georgia"/>
          <w:b w:val="1"/>
          <w:bCs w:val="1"/>
          <w:color w:val="333333"/>
          <w:sz w:val="24"/>
          <w:szCs w:val="24"/>
          <w:rtl w:val="0"/>
        </w:rPr>
        <w:t xml:space="preserve">SANCTIONS</w:t>
      </w:r>
    </w:p>
    <w:p w:rsidR="00000000" w:rsidDel="00000000" w:rsidP="00000000" w:rsidRDefault="00000000" w:rsidRPr="00000000" w14:paraId="00000037">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rFonts w:ascii="Georgia" w:cs="Georgia" w:eastAsia="Georgia" w:hAnsi="Georgia"/>
          <w:color w:val="333333"/>
          <w:sz w:val="24"/>
          <w:szCs w:val="24"/>
        </w:rPr>
      </w:pPr>
      <w:r w:rsidDel="00000000" w:rsidR="00000000" w:rsidRPr="00000000">
        <w:rPr>
          <w:rFonts w:ascii="Georgia" w:cs="Georgia" w:eastAsia="Georgia" w:hAnsi="Georgia"/>
          <w:color w:val="333333"/>
          <w:sz w:val="24"/>
          <w:szCs w:val="24"/>
          <w:rtl w:val="0"/>
        </w:rPr>
        <w:t xml:space="preserve">Despite the best efforts of School Staff, Parents and Students, it is inevitable that behavioural problems will occur.</w:t>
      </w:r>
    </w:p>
    <w:p w:rsidR="00000000" w:rsidDel="00000000" w:rsidP="00000000" w:rsidRDefault="00000000" w:rsidRPr="00000000" w14:paraId="00000038">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rFonts w:ascii="Georgia" w:cs="Georgia" w:eastAsia="Georgia" w:hAnsi="Georgia"/>
          <w:color w:val="333333"/>
          <w:sz w:val="24"/>
          <w:szCs w:val="24"/>
        </w:rPr>
      </w:pPr>
      <w:r w:rsidDel="00000000" w:rsidR="00000000" w:rsidRPr="00000000">
        <w:rPr>
          <w:rFonts w:ascii="Georgia" w:cs="Georgia" w:eastAsia="Georgia" w:hAnsi="Georgia"/>
          <w:color w:val="333333"/>
          <w:sz w:val="24"/>
          <w:szCs w:val="24"/>
          <w:rtl w:val="0"/>
        </w:rPr>
        <w:t xml:space="preserve">The following strategies may be used, </w:t>
      </w:r>
      <w:r w:rsidDel="00000000" w:rsidR="00000000" w:rsidRPr="00000000">
        <w:rPr>
          <w:rFonts w:ascii="Georgia" w:cs="Georgia" w:eastAsia="Georgia" w:hAnsi="Georgia"/>
          <w:b w:val="1"/>
          <w:bCs w:val="1"/>
          <w:color w:val="333333"/>
          <w:sz w:val="24"/>
          <w:szCs w:val="24"/>
          <w:rtl w:val="0"/>
        </w:rPr>
        <w:t xml:space="preserve">at the school’s discretion</w:t>
      </w:r>
      <w:r w:rsidDel="00000000" w:rsidR="00000000" w:rsidRPr="00000000">
        <w:rPr>
          <w:rFonts w:ascii="Georgia" w:cs="Georgia" w:eastAsia="Georgia" w:hAnsi="Georgia"/>
          <w:color w:val="333333"/>
          <w:sz w:val="24"/>
          <w:szCs w:val="24"/>
          <w:rtl w:val="0"/>
        </w:rPr>
        <w:t xml:space="preserve">, to show disapproval of unacceptable behaviour:</w:t>
      </w:r>
    </w:p>
    <w:p w:rsidR="00000000" w:rsidDel="00000000" w:rsidP="00000000" w:rsidRDefault="00000000" w:rsidRPr="00000000" w14:paraId="00000039">
      <w:pPr>
        <w:numPr>
          <w:ilvl w:val="0"/>
          <w:numId w:val="26"/>
        </w:numPr>
        <w:pBdr>
          <w:top w:color="auto" w:space="0" w:sz="0" w:val="none"/>
          <w:bottom w:color="auto" w:space="0" w:sz="0" w:val="none"/>
          <w:right w:color="auto" w:space="0" w:sz="0" w:val="none"/>
          <w:between w:color="auto" w:space="0" w:sz="0" w:val="none"/>
        </w:pBdr>
        <w:spacing w:after="0" w:afterAutospacing="0" w:lineRule="auto"/>
        <w:ind w:left="1080" w:hanging="360"/>
      </w:pPr>
      <w:r w:rsidDel="00000000" w:rsidR="00000000" w:rsidRPr="00000000">
        <w:rPr>
          <w:rFonts w:ascii="Georgia" w:cs="Georgia" w:eastAsia="Georgia" w:hAnsi="Georgia"/>
          <w:color w:val="333333"/>
          <w:sz w:val="24"/>
          <w:szCs w:val="24"/>
          <w:rtl w:val="0"/>
        </w:rPr>
        <w:t xml:space="preserve">Reasoning with the pupil</w:t>
      </w:r>
    </w:p>
    <w:p w:rsidR="00000000" w:rsidDel="00000000" w:rsidP="00000000" w:rsidRDefault="00000000" w:rsidRPr="00000000" w14:paraId="0000003A">
      <w:pPr>
        <w:numPr>
          <w:ilvl w:val="0"/>
          <w:numId w:val="2"/>
        </w:numPr>
        <w:pBdr>
          <w:top w:color="auto" w:space="0" w:sz="0" w:val="none"/>
          <w:bottom w:color="auto" w:space="0" w:sz="0" w:val="none"/>
          <w:right w:color="auto" w:space="0" w:sz="0" w:val="none"/>
          <w:between w:color="auto" w:space="0" w:sz="0" w:val="none"/>
        </w:pBdr>
        <w:spacing w:after="0" w:afterAutospacing="0" w:lineRule="auto"/>
        <w:ind w:left="1080" w:hanging="360"/>
      </w:pPr>
      <w:r w:rsidDel="00000000" w:rsidR="00000000" w:rsidRPr="00000000">
        <w:rPr>
          <w:rFonts w:ascii="Georgia" w:cs="Georgia" w:eastAsia="Georgia" w:hAnsi="Georgia"/>
          <w:color w:val="333333"/>
          <w:sz w:val="24"/>
          <w:szCs w:val="24"/>
          <w:rtl w:val="0"/>
        </w:rPr>
        <w:t xml:space="preserve">Reprimand (including advice on how to improve)</w:t>
      </w:r>
    </w:p>
    <w:p w:rsidR="00000000" w:rsidDel="00000000" w:rsidP="00000000" w:rsidRDefault="00000000" w:rsidRPr="00000000" w14:paraId="0000003B">
      <w:pPr>
        <w:numPr>
          <w:ilvl w:val="0"/>
          <w:numId w:val="11"/>
        </w:numPr>
        <w:pBdr>
          <w:top w:color="auto" w:space="0" w:sz="0" w:val="none"/>
          <w:bottom w:color="auto" w:space="0" w:sz="0" w:val="none"/>
          <w:right w:color="auto" w:space="0" w:sz="0" w:val="none"/>
          <w:between w:color="auto" w:space="0" w:sz="0" w:val="none"/>
        </w:pBdr>
        <w:spacing w:after="0" w:afterAutospacing="0" w:lineRule="auto"/>
        <w:ind w:left="1080" w:hanging="360"/>
      </w:pPr>
      <w:r w:rsidDel="00000000" w:rsidR="00000000" w:rsidRPr="00000000">
        <w:rPr>
          <w:rFonts w:ascii="Georgia" w:cs="Georgia" w:eastAsia="Georgia" w:hAnsi="Georgia"/>
          <w:color w:val="333333"/>
          <w:sz w:val="24"/>
          <w:szCs w:val="24"/>
          <w:rtl w:val="0"/>
        </w:rPr>
        <w:t xml:space="preserve">Temporary separation from peers, friends or others.</w:t>
      </w:r>
    </w:p>
    <w:p w:rsidR="00000000" w:rsidDel="00000000" w:rsidP="00000000" w:rsidRDefault="00000000" w:rsidRPr="00000000" w14:paraId="0000003C">
      <w:pPr>
        <w:numPr>
          <w:ilvl w:val="0"/>
          <w:numId w:val="14"/>
        </w:numPr>
        <w:pBdr>
          <w:top w:color="auto" w:space="0" w:sz="0" w:val="none"/>
          <w:bottom w:color="auto" w:space="0" w:sz="0" w:val="none"/>
          <w:right w:color="auto" w:space="0" w:sz="0" w:val="none"/>
          <w:between w:color="auto" w:space="0" w:sz="0" w:val="none"/>
        </w:pBdr>
        <w:spacing w:after="0" w:afterAutospacing="0" w:lineRule="auto"/>
        <w:ind w:left="1080" w:hanging="360"/>
      </w:pPr>
      <w:r w:rsidDel="00000000" w:rsidR="00000000" w:rsidRPr="00000000">
        <w:rPr>
          <w:rFonts w:ascii="Georgia" w:cs="Georgia" w:eastAsia="Georgia" w:hAnsi="Georgia"/>
          <w:color w:val="333333"/>
          <w:sz w:val="24"/>
          <w:szCs w:val="24"/>
          <w:rtl w:val="0"/>
        </w:rPr>
        <w:t xml:space="preserve">Loss of privileges</w:t>
      </w:r>
    </w:p>
    <w:p w:rsidR="00000000" w:rsidDel="00000000" w:rsidP="00000000" w:rsidRDefault="00000000" w:rsidRPr="00000000" w14:paraId="0000003D">
      <w:pPr>
        <w:numPr>
          <w:ilvl w:val="0"/>
          <w:numId w:val="3"/>
        </w:numPr>
        <w:pBdr>
          <w:top w:color="auto" w:space="0" w:sz="0" w:val="none"/>
          <w:bottom w:color="auto" w:space="0" w:sz="0" w:val="none"/>
          <w:right w:color="auto" w:space="0" w:sz="0" w:val="none"/>
          <w:between w:color="auto" w:space="0" w:sz="0" w:val="none"/>
        </w:pBdr>
        <w:spacing w:after="0" w:afterAutospacing="0" w:lineRule="auto"/>
        <w:ind w:left="1080" w:hanging="360"/>
      </w:pPr>
      <w:r w:rsidDel="00000000" w:rsidR="00000000" w:rsidRPr="00000000">
        <w:rPr>
          <w:rFonts w:ascii="Georgia" w:cs="Georgia" w:eastAsia="Georgia" w:hAnsi="Georgia"/>
          <w:color w:val="333333"/>
          <w:sz w:val="24"/>
          <w:szCs w:val="24"/>
          <w:rtl w:val="0"/>
        </w:rPr>
        <w:t xml:space="preserve">Detention during a break</w:t>
      </w:r>
    </w:p>
    <w:p w:rsidR="00000000" w:rsidDel="00000000" w:rsidP="00000000" w:rsidRDefault="00000000" w:rsidRPr="00000000" w14:paraId="0000003E">
      <w:pPr>
        <w:numPr>
          <w:ilvl w:val="0"/>
          <w:numId w:val="7"/>
        </w:numPr>
        <w:pBdr>
          <w:top w:color="auto" w:space="0" w:sz="0" w:val="none"/>
          <w:bottom w:color="auto" w:space="0" w:sz="0" w:val="none"/>
          <w:right w:color="auto" w:space="0" w:sz="0" w:val="none"/>
          <w:between w:color="auto" w:space="0" w:sz="0" w:val="none"/>
        </w:pBdr>
        <w:spacing w:after="0" w:afterAutospacing="0" w:lineRule="auto"/>
        <w:ind w:left="1080" w:hanging="360"/>
      </w:pPr>
      <w:r w:rsidDel="00000000" w:rsidR="00000000" w:rsidRPr="00000000">
        <w:rPr>
          <w:rFonts w:ascii="Georgia" w:cs="Georgia" w:eastAsia="Georgia" w:hAnsi="Georgia"/>
          <w:color w:val="333333"/>
          <w:sz w:val="24"/>
          <w:szCs w:val="24"/>
          <w:rtl w:val="0"/>
        </w:rPr>
        <w:t xml:space="preserve">Prescribing additional work</w:t>
      </w:r>
    </w:p>
    <w:p w:rsidR="00000000" w:rsidDel="00000000" w:rsidP="00000000" w:rsidRDefault="00000000" w:rsidRPr="00000000" w14:paraId="0000003F">
      <w:pPr>
        <w:numPr>
          <w:ilvl w:val="0"/>
          <w:numId w:val="21"/>
        </w:numPr>
        <w:pBdr>
          <w:top w:color="auto" w:space="0" w:sz="0" w:val="none"/>
          <w:bottom w:color="auto" w:space="0" w:sz="0" w:val="none"/>
          <w:right w:color="auto" w:space="0" w:sz="0" w:val="none"/>
          <w:between w:color="auto" w:space="0" w:sz="0" w:val="none"/>
        </w:pBdr>
        <w:spacing w:after="0" w:afterAutospacing="0" w:lineRule="auto"/>
        <w:ind w:left="1080" w:hanging="360"/>
      </w:pPr>
      <w:r w:rsidDel="00000000" w:rsidR="00000000" w:rsidRPr="00000000">
        <w:rPr>
          <w:rFonts w:ascii="Georgia" w:cs="Georgia" w:eastAsia="Georgia" w:hAnsi="Georgia"/>
          <w:color w:val="333333"/>
          <w:sz w:val="24"/>
          <w:szCs w:val="24"/>
          <w:rtl w:val="0"/>
        </w:rPr>
        <w:t xml:space="preserve">Referral to the Principal</w:t>
      </w:r>
    </w:p>
    <w:p w:rsidR="00000000" w:rsidDel="00000000" w:rsidP="00000000" w:rsidRDefault="00000000" w:rsidRPr="00000000" w14:paraId="00000040">
      <w:pPr>
        <w:numPr>
          <w:ilvl w:val="0"/>
          <w:numId w:val="19"/>
        </w:numPr>
        <w:pBdr>
          <w:top w:color="auto" w:space="0" w:sz="0" w:val="none"/>
          <w:bottom w:color="auto" w:space="0" w:sz="0" w:val="none"/>
          <w:right w:color="auto" w:space="0" w:sz="0" w:val="none"/>
          <w:between w:color="auto" w:space="0" w:sz="0" w:val="none"/>
        </w:pBdr>
        <w:spacing w:after="0" w:afterAutospacing="0" w:lineRule="auto"/>
        <w:ind w:left="1080" w:hanging="360"/>
      </w:pPr>
      <w:r w:rsidDel="00000000" w:rsidR="00000000" w:rsidRPr="00000000">
        <w:rPr>
          <w:rFonts w:ascii="Georgia" w:cs="Georgia" w:eastAsia="Georgia" w:hAnsi="Georgia"/>
          <w:color w:val="333333"/>
          <w:sz w:val="24"/>
          <w:szCs w:val="24"/>
          <w:rtl w:val="0"/>
        </w:rPr>
        <w:t xml:space="preserve">Communication with Parents</w:t>
      </w:r>
    </w:p>
    <w:p w:rsidR="00000000" w:rsidDel="00000000" w:rsidP="00000000" w:rsidRDefault="00000000" w:rsidRPr="00000000" w14:paraId="00000041">
      <w:pPr>
        <w:numPr>
          <w:ilvl w:val="0"/>
          <w:numId w:val="23"/>
        </w:numPr>
        <w:pBdr>
          <w:top w:color="auto" w:space="0" w:sz="0" w:val="none"/>
          <w:bottom w:color="auto" w:space="0" w:sz="0" w:val="none"/>
          <w:right w:color="auto" w:space="0" w:sz="0" w:val="none"/>
          <w:between w:color="auto" w:space="0" w:sz="0" w:val="none"/>
        </w:pBdr>
        <w:spacing w:after="360" w:lineRule="auto"/>
        <w:ind w:left="1080" w:hanging="360"/>
      </w:pPr>
      <w:r w:rsidDel="00000000" w:rsidR="00000000" w:rsidRPr="00000000">
        <w:rPr>
          <w:rFonts w:ascii="Georgia" w:cs="Georgia" w:eastAsia="Georgia" w:hAnsi="Georgia"/>
          <w:color w:val="333333"/>
          <w:sz w:val="24"/>
          <w:szCs w:val="24"/>
          <w:rtl w:val="0"/>
        </w:rPr>
        <w:t xml:space="preserve">Suspension                    </w:t>
      </w:r>
      <w:r w:rsidDel="00000000" w:rsidR="00000000" w:rsidRPr="00000000">
        <w:rPr>
          <w:rFonts w:ascii="Georgia" w:cs="Georgia" w:eastAsia="Georgia" w:hAnsi="Georgia"/>
          <w:b w:val="1"/>
          <w:bCs w:val="1"/>
          <w:color w:val="333333"/>
          <w:sz w:val="24"/>
          <w:szCs w:val="24"/>
          <w:rtl w:val="0"/>
        </w:rPr>
        <w:t xml:space="preserve"> </w:t>
      </w:r>
    </w:p>
    <w:p w:rsidR="00000000" w:rsidDel="00000000" w:rsidP="00000000" w:rsidRDefault="00000000" w:rsidRPr="00000000" w14:paraId="00000042">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rFonts w:ascii="Georgia" w:cs="Georgia" w:eastAsia="Georgia" w:hAnsi="Georgia"/>
          <w:b w:val="1"/>
          <w:bCs w:val="1"/>
          <w:color w:val="333333"/>
          <w:sz w:val="24"/>
          <w:szCs w:val="24"/>
        </w:rPr>
      </w:pPr>
      <w:r w:rsidDel="00000000" w:rsidR="00000000" w:rsidRPr="00000000">
        <w:rPr>
          <w:rFonts w:ascii="Georgia" w:cs="Georgia" w:eastAsia="Georgia" w:hAnsi="Georgia"/>
          <w:b w:val="1"/>
          <w:bCs w:val="1"/>
          <w:color w:val="333333"/>
          <w:sz w:val="24"/>
          <w:szCs w:val="24"/>
          <w:rtl w:val="0"/>
        </w:rPr>
        <w:t xml:space="preserve">Procedure to be followed before suspension is imposed: </w:t>
      </w:r>
    </w:p>
    <w:p w:rsidR="00000000" w:rsidDel="00000000" w:rsidP="00000000" w:rsidRDefault="00000000" w:rsidRPr="00000000" w14:paraId="00000043">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rFonts w:ascii="Georgia" w:cs="Georgia" w:eastAsia="Georgia" w:hAnsi="Georgia"/>
          <w:color w:val="333333"/>
          <w:sz w:val="24"/>
          <w:szCs w:val="24"/>
        </w:rPr>
      </w:pPr>
      <w:r w:rsidDel="00000000" w:rsidR="00000000" w:rsidRPr="00000000">
        <w:rPr>
          <w:rFonts w:ascii="Georgia" w:cs="Georgia" w:eastAsia="Georgia" w:hAnsi="Georgia"/>
          <w:color w:val="333333"/>
          <w:sz w:val="24"/>
          <w:szCs w:val="24"/>
          <w:rtl w:val="0"/>
        </w:rPr>
        <w:t xml:space="preserve">For Gross misbehaviour or repeated instances of serious misbehaviour, suspension will be considered.</w:t>
      </w:r>
    </w:p>
    <w:p w:rsidR="00000000" w:rsidDel="00000000" w:rsidP="00000000" w:rsidRDefault="00000000" w:rsidRPr="00000000" w14:paraId="00000044">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rFonts w:ascii="Georgia" w:cs="Georgia" w:eastAsia="Georgia" w:hAnsi="Georgia"/>
          <w:color w:val="333333"/>
          <w:sz w:val="24"/>
          <w:szCs w:val="24"/>
        </w:rPr>
      </w:pPr>
      <w:r w:rsidDel="00000000" w:rsidR="00000000" w:rsidRPr="00000000">
        <w:rPr>
          <w:rFonts w:ascii="Georgia" w:cs="Georgia" w:eastAsia="Georgia" w:hAnsi="Georgia"/>
          <w:color w:val="333333"/>
          <w:sz w:val="24"/>
          <w:szCs w:val="24"/>
          <w:rtl w:val="0"/>
        </w:rPr>
        <w:t xml:space="preserve">Where there are instances of this kind, the Chairperson of the Board of Management will be informed and the parents will be requested in writing to attend at the School to meet the Chairperson and the Principal.</w:t>
      </w:r>
    </w:p>
    <w:p w:rsidR="00000000" w:rsidDel="00000000" w:rsidP="00000000" w:rsidRDefault="00000000" w:rsidRPr="00000000" w14:paraId="00000045">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rFonts w:ascii="Georgia" w:cs="Georgia" w:eastAsia="Georgia" w:hAnsi="Georgia"/>
          <w:color w:val="333333"/>
          <w:sz w:val="24"/>
          <w:szCs w:val="24"/>
        </w:rPr>
      </w:pPr>
      <w:r w:rsidDel="00000000" w:rsidR="00000000" w:rsidRPr="00000000">
        <w:rPr>
          <w:rFonts w:ascii="Georgia" w:cs="Georgia" w:eastAsia="Georgia" w:hAnsi="Georgia"/>
          <w:color w:val="333333"/>
          <w:sz w:val="24"/>
          <w:szCs w:val="24"/>
          <w:rtl w:val="0"/>
        </w:rPr>
        <w:t xml:space="preserve">If the parents do not give an undertaking that the pupil will behave in an acceptable manner in the future, the pupil may have to be suspended for a temporary period.</w:t>
      </w:r>
    </w:p>
    <w:p w:rsidR="00000000" w:rsidDel="00000000" w:rsidP="00000000" w:rsidRDefault="00000000" w:rsidRPr="00000000" w14:paraId="00000046">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rFonts w:ascii="Georgia" w:cs="Georgia" w:eastAsia="Georgia" w:hAnsi="Georgia"/>
          <w:color w:val="333333"/>
          <w:sz w:val="24"/>
          <w:szCs w:val="24"/>
        </w:rPr>
      </w:pPr>
      <w:r w:rsidDel="00000000" w:rsidR="00000000" w:rsidRPr="00000000">
        <w:rPr>
          <w:rFonts w:ascii="Georgia" w:cs="Georgia" w:eastAsia="Georgia" w:hAnsi="Georgia"/>
          <w:color w:val="333333"/>
          <w:sz w:val="24"/>
          <w:szCs w:val="24"/>
          <w:rtl w:val="0"/>
        </w:rPr>
        <w:t xml:space="preserve">In the case of gross misbehaviour, the Board shall authorise the Chairperson or Principal to sanction an immediate suspension pending a discussion of the matter with the parents.</w:t>
      </w:r>
    </w:p>
    <w:p w:rsidR="00000000" w:rsidDel="00000000" w:rsidP="00000000" w:rsidRDefault="00000000" w:rsidRPr="00000000" w14:paraId="00000047">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rFonts w:ascii="Georgia" w:cs="Georgia" w:eastAsia="Georgia" w:hAnsi="Georgia"/>
          <w:color w:val="333333"/>
          <w:sz w:val="24"/>
          <w:szCs w:val="24"/>
        </w:rPr>
      </w:pPr>
      <w:r w:rsidDel="00000000" w:rsidR="00000000" w:rsidRPr="00000000">
        <w:rPr>
          <w:rFonts w:ascii="Georgia" w:cs="Georgia" w:eastAsia="Georgia" w:hAnsi="Georgia"/>
          <w:b w:val="1"/>
          <w:bCs w:val="1"/>
          <w:color w:val="333333"/>
          <w:sz w:val="24"/>
          <w:szCs w:val="24"/>
          <w:u w:val="single"/>
          <w:rtl w:val="0"/>
        </w:rPr>
        <w:t xml:space="preserve">Note: </w:t>
      </w:r>
      <w:r w:rsidDel="00000000" w:rsidR="00000000" w:rsidRPr="00000000">
        <w:rPr>
          <w:rFonts w:ascii="Georgia" w:cs="Georgia" w:eastAsia="Georgia" w:hAnsi="Georgia"/>
          <w:color w:val="333333"/>
          <w:sz w:val="24"/>
          <w:szCs w:val="24"/>
          <w:rtl w:val="0"/>
        </w:rPr>
        <w:t xml:space="preserve">Where misbehaviour persists, it is important to try to find the underlying causes and to discuss the matter with the parents. Every effort will be made to ensure that parents are kept well informed.</w:t>
      </w:r>
    </w:p>
    <w:p w:rsidR="00000000" w:rsidDel="00000000" w:rsidP="00000000" w:rsidRDefault="00000000" w:rsidRPr="00000000" w14:paraId="00000048">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rFonts w:ascii="Georgia" w:cs="Georgia" w:eastAsia="Georgia" w:hAnsi="Georgia"/>
          <w:color w:val="333333"/>
          <w:sz w:val="24"/>
          <w:szCs w:val="24"/>
        </w:rPr>
      </w:pPr>
      <w:r w:rsidDel="00000000" w:rsidR="00000000" w:rsidRPr="00000000">
        <w:rPr>
          <w:rFonts w:ascii="Georgia" w:cs="Georgia" w:eastAsia="Georgia" w:hAnsi="Georgia"/>
          <w:color w:val="333333"/>
          <w:sz w:val="24"/>
          <w:szCs w:val="24"/>
          <w:rtl w:val="0"/>
        </w:rPr>
        <w:t xml:space="preserve">See Kilmagner N.S.’s Bí Cineálta Policy (Ratified by B.O.M. on 12/06/2025) for the most up to date information.</w:t>
      </w:r>
    </w:p>
    <w:p w:rsidR="00000000" w:rsidDel="00000000" w:rsidP="00000000" w:rsidRDefault="00000000" w:rsidRPr="00000000" w14:paraId="00000049">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rFonts w:ascii="Georgia" w:cs="Georgia" w:eastAsia="Georgia" w:hAnsi="Georgia"/>
          <w:b w:val="1"/>
          <w:bCs w:val="1"/>
          <w:color w:val="333333"/>
          <w:sz w:val="24"/>
          <w:szCs w:val="24"/>
          <w:u w:val="single"/>
        </w:rPr>
      </w:pPr>
      <w:r w:rsidDel="00000000" w:rsidR="00000000" w:rsidRPr="00000000">
        <w:rPr>
          <w:rFonts w:ascii="Georgia" w:cs="Georgia" w:eastAsia="Georgia" w:hAnsi="Georgia"/>
          <w:b w:val="1"/>
          <w:bCs w:val="1"/>
          <w:color w:val="333333"/>
          <w:sz w:val="24"/>
          <w:szCs w:val="24"/>
          <w:u w:val="single"/>
          <w:rtl w:val="0"/>
        </w:rPr>
        <w:t xml:space="preserve">Notes on Suspension</w:t>
      </w:r>
    </w:p>
    <w:p w:rsidR="00000000" w:rsidDel="00000000" w:rsidP="00000000" w:rsidRDefault="00000000" w:rsidRPr="00000000" w14:paraId="0000004A">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rFonts w:ascii="Georgia" w:cs="Georgia" w:eastAsia="Georgia" w:hAnsi="Georgia"/>
          <w:b w:val="1"/>
          <w:bCs w:val="1"/>
          <w:i w:val="1"/>
          <w:iCs w:val="1"/>
          <w:color w:val="333333"/>
          <w:sz w:val="24"/>
          <w:szCs w:val="24"/>
        </w:rPr>
      </w:pPr>
      <w:r w:rsidDel="00000000" w:rsidR="00000000" w:rsidRPr="00000000">
        <w:rPr>
          <w:rFonts w:ascii="Georgia" w:cs="Georgia" w:eastAsia="Georgia" w:hAnsi="Georgia"/>
          <w:b w:val="1"/>
          <w:bCs w:val="1"/>
          <w:i w:val="1"/>
          <w:iCs w:val="1"/>
          <w:color w:val="333333"/>
          <w:sz w:val="24"/>
          <w:szCs w:val="24"/>
          <w:rtl w:val="0"/>
        </w:rPr>
        <w:t xml:space="preserve">Appendix A to Circular 7/88 Rule 130 (5) “Rules for National School” states that: </w:t>
      </w:r>
    </w:p>
    <w:p w:rsidR="00000000" w:rsidDel="00000000" w:rsidP="00000000" w:rsidRDefault="00000000" w:rsidRPr="00000000" w14:paraId="0000004B">
      <w:p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rPr>
          <w:rFonts w:ascii="Georgia" w:cs="Georgia" w:eastAsia="Georgia" w:hAnsi="Georgia"/>
          <w:color w:val="333333"/>
          <w:sz w:val="24"/>
          <w:szCs w:val="24"/>
        </w:rPr>
      </w:pPr>
      <w:r w:rsidDel="00000000" w:rsidR="00000000" w:rsidRPr="00000000">
        <w:rPr>
          <w:rFonts w:ascii="Georgia" w:cs="Georgia" w:eastAsia="Georgia" w:hAnsi="Georgia"/>
          <w:color w:val="333333"/>
          <w:sz w:val="24"/>
          <w:szCs w:val="24"/>
          <w:rtl w:val="0"/>
        </w:rPr>
        <w:t xml:space="preserve">“When the Board of Management deems it necessary to make provision in the Code of</w:t>
      </w:r>
    </w:p>
    <w:p w:rsidR="00000000" w:rsidDel="00000000" w:rsidP="00000000" w:rsidRDefault="00000000" w:rsidRPr="00000000" w14:paraId="0000004C">
      <w:p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rPr>
          <w:rFonts w:ascii="Georgia" w:cs="Georgia" w:eastAsia="Georgia" w:hAnsi="Georgia"/>
          <w:color w:val="333333"/>
          <w:sz w:val="24"/>
          <w:szCs w:val="24"/>
        </w:rPr>
      </w:pPr>
      <w:r w:rsidDel="00000000" w:rsidR="00000000" w:rsidRPr="00000000">
        <w:rPr>
          <w:rFonts w:ascii="Georgia" w:cs="Georgia" w:eastAsia="Georgia" w:hAnsi="Georgia"/>
          <w:color w:val="333333"/>
          <w:sz w:val="24"/>
          <w:szCs w:val="24"/>
          <w:rtl w:val="0"/>
        </w:rPr>
        <w:t xml:space="preserve">Discipline to deal with continuous disruptive pupils or with a serious breach of</w:t>
      </w:r>
    </w:p>
    <w:p w:rsidR="00000000" w:rsidDel="00000000" w:rsidP="00000000" w:rsidRDefault="00000000" w:rsidRPr="00000000" w14:paraId="0000004D">
      <w:p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rPr>
          <w:rFonts w:ascii="Georgia" w:cs="Georgia" w:eastAsia="Georgia" w:hAnsi="Georgia"/>
          <w:color w:val="333333"/>
          <w:sz w:val="24"/>
          <w:szCs w:val="24"/>
        </w:rPr>
      </w:pPr>
      <w:r w:rsidDel="00000000" w:rsidR="00000000" w:rsidRPr="00000000">
        <w:rPr>
          <w:rFonts w:ascii="Georgia" w:cs="Georgia" w:eastAsia="Georgia" w:hAnsi="Georgia"/>
          <w:color w:val="333333"/>
          <w:sz w:val="24"/>
          <w:szCs w:val="24"/>
          <w:rtl w:val="0"/>
        </w:rPr>
        <w:t xml:space="preserve">Discipline, by authorizing the Chairperson or Principal to exclude a pupil or pupils from</w:t>
      </w:r>
    </w:p>
    <w:p w:rsidR="00000000" w:rsidDel="00000000" w:rsidP="00000000" w:rsidRDefault="00000000" w:rsidRPr="00000000" w14:paraId="0000004E">
      <w:p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rPr>
          <w:rFonts w:ascii="Georgia" w:cs="Georgia" w:eastAsia="Georgia" w:hAnsi="Georgia"/>
          <w:color w:val="333333"/>
          <w:sz w:val="24"/>
          <w:szCs w:val="24"/>
        </w:rPr>
      </w:pPr>
      <w:r w:rsidDel="00000000" w:rsidR="00000000" w:rsidRPr="00000000">
        <w:rPr>
          <w:rFonts w:ascii="Georgia" w:cs="Georgia" w:eastAsia="Georgia" w:hAnsi="Georgia"/>
          <w:color w:val="333333"/>
          <w:sz w:val="24"/>
          <w:szCs w:val="24"/>
          <w:rtl w:val="0"/>
        </w:rPr>
        <w:t xml:space="preserve">the school, the maximum initial period of such exclusion shall be </w:t>
      </w:r>
      <w:r w:rsidDel="00000000" w:rsidR="00000000" w:rsidRPr="00000000">
        <w:rPr>
          <w:rFonts w:ascii="Georgia" w:cs="Georgia" w:eastAsia="Georgia" w:hAnsi="Georgia"/>
          <w:b w:val="1"/>
          <w:bCs w:val="1"/>
          <w:color w:val="333333"/>
          <w:sz w:val="24"/>
          <w:szCs w:val="24"/>
          <w:rtl w:val="0"/>
        </w:rPr>
        <w:t xml:space="preserve">three </w:t>
      </w:r>
      <w:r w:rsidDel="00000000" w:rsidR="00000000" w:rsidRPr="00000000">
        <w:rPr>
          <w:rFonts w:ascii="Georgia" w:cs="Georgia" w:eastAsia="Georgia" w:hAnsi="Georgia"/>
          <w:color w:val="333333"/>
          <w:sz w:val="24"/>
          <w:szCs w:val="24"/>
          <w:rtl w:val="0"/>
        </w:rPr>
        <w:t xml:space="preserve">days.</w:t>
      </w:r>
    </w:p>
    <w:p w:rsidR="00000000" w:rsidDel="00000000" w:rsidP="00000000" w:rsidRDefault="00000000" w:rsidRPr="00000000" w14:paraId="0000004F">
      <w:p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rPr>
          <w:rFonts w:ascii="Georgia" w:cs="Georgia" w:eastAsia="Georgia" w:hAnsi="Georgia"/>
          <w:color w:val="333333"/>
          <w:sz w:val="24"/>
          <w:szCs w:val="24"/>
        </w:rPr>
      </w:pPr>
      <w:r w:rsidDel="00000000" w:rsidR="00000000" w:rsidRPr="00000000">
        <w:rPr>
          <w:rFonts w:ascii="Georgia" w:cs="Georgia" w:eastAsia="Georgia" w:hAnsi="Georgia"/>
          <w:color w:val="333333"/>
          <w:sz w:val="24"/>
          <w:szCs w:val="24"/>
          <w:rtl w:val="0"/>
        </w:rPr>
        <w:t xml:space="preserve">A special decision of the Board of Management is necessary to authorise a further period</w:t>
      </w:r>
    </w:p>
    <w:p w:rsidR="00000000" w:rsidDel="00000000" w:rsidP="00000000" w:rsidRDefault="00000000" w:rsidRPr="00000000" w14:paraId="00000050">
      <w:p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rPr>
          <w:rFonts w:ascii="Georgia" w:cs="Georgia" w:eastAsia="Georgia" w:hAnsi="Georgia"/>
          <w:color w:val="333333"/>
          <w:sz w:val="24"/>
          <w:szCs w:val="24"/>
        </w:rPr>
      </w:pPr>
      <w:r w:rsidDel="00000000" w:rsidR="00000000" w:rsidRPr="00000000">
        <w:rPr>
          <w:rFonts w:ascii="Georgia" w:cs="Georgia" w:eastAsia="Georgia" w:hAnsi="Georgia"/>
          <w:color w:val="333333"/>
          <w:sz w:val="24"/>
          <w:szCs w:val="24"/>
          <w:rtl w:val="0"/>
        </w:rPr>
        <w:t xml:space="preserve">of exclusion up to a maximum of 10 school days to allow for consultation with the pupils’</w:t>
      </w:r>
    </w:p>
    <w:p w:rsidR="00000000" w:rsidDel="00000000" w:rsidP="00000000" w:rsidRDefault="00000000" w:rsidRPr="00000000" w14:paraId="00000051">
      <w:p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rPr>
          <w:rFonts w:ascii="Georgia" w:cs="Georgia" w:eastAsia="Georgia" w:hAnsi="Georgia"/>
          <w:color w:val="333333"/>
          <w:sz w:val="24"/>
          <w:szCs w:val="24"/>
        </w:rPr>
      </w:pPr>
      <w:r w:rsidDel="00000000" w:rsidR="00000000" w:rsidRPr="00000000">
        <w:rPr>
          <w:rFonts w:ascii="Georgia" w:cs="Georgia" w:eastAsia="Georgia" w:hAnsi="Georgia"/>
          <w:color w:val="333333"/>
          <w:sz w:val="24"/>
          <w:szCs w:val="24"/>
          <w:rtl w:val="0"/>
        </w:rPr>
        <w:t xml:space="preserve">Parents or Guardians.  In exceptional circumstances, the Board of Management may</w:t>
      </w:r>
    </w:p>
    <w:p w:rsidR="00000000" w:rsidDel="00000000" w:rsidP="00000000" w:rsidRDefault="00000000" w:rsidRPr="00000000" w14:paraId="00000052">
      <w:p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rPr>
          <w:rFonts w:ascii="Georgia" w:cs="Georgia" w:eastAsia="Georgia" w:hAnsi="Georgia"/>
          <w:color w:val="333333"/>
          <w:sz w:val="24"/>
          <w:szCs w:val="24"/>
        </w:rPr>
      </w:pPr>
      <w:r w:rsidDel="00000000" w:rsidR="00000000" w:rsidRPr="00000000">
        <w:rPr>
          <w:rFonts w:ascii="Georgia" w:cs="Georgia" w:eastAsia="Georgia" w:hAnsi="Georgia"/>
          <w:color w:val="333333"/>
          <w:sz w:val="24"/>
          <w:szCs w:val="24"/>
          <w:rtl w:val="0"/>
        </w:rPr>
        <w:t xml:space="preserve">authorise a further period of exclusion in order to enable the matter to be reviewed.”</w:t>
      </w:r>
    </w:p>
    <w:p w:rsidR="00000000" w:rsidDel="00000000" w:rsidP="00000000" w:rsidRDefault="00000000" w:rsidRPr="00000000" w14:paraId="00000053">
      <w:p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rPr>
          <w:rFonts w:ascii="Georgia" w:cs="Georgia" w:eastAsia="Georgia" w:hAnsi="Georgia"/>
          <w:color w:val="333333"/>
          <w:sz w:val="24"/>
          <w:szCs w:val="24"/>
        </w:rPr>
      </w:pPr>
      <w:r w:rsidDel="00000000" w:rsidR="00000000" w:rsidRPr="00000000">
        <w:rPr>
          <w:rtl w:val="0"/>
        </w:rPr>
      </w:r>
    </w:p>
    <w:p w:rsidR="00000000" w:rsidDel="00000000" w:rsidP="00000000" w:rsidRDefault="00000000" w:rsidRPr="00000000" w14:paraId="00000054">
      <w:p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rPr>
          <w:rFonts w:ascii="Georgia" w:cs="Georgia" w:eastAsia="Georgia" w:hAnsi="Georgia"/>
          <w:color w:val="333333"/>
          <w:sz w:val="24"/>
          <w:szCs w:val="24"/>
        </w:rPr>
      </w:pPr>
      <w:r w:rsidDel="00000000" w:rsidR="00000000" w:rsidRPr="00000000">
        <w:rPr>
          <w:rFonts w:ascii="Georgia" w:cs="Georgia" w:eastAsia="Georgia" w:hAnsi="Georgia"/>
          <w:color w:val="333333"/>
          <w:sz w:val="24"/>
          <w:szCs w:val="24"/>
          <w:rtl w:val="0"/>
        </w:rPr>
        <w:t xml:space="preserve">“In the case of a single incident of gross misbehaviour, or repeated instances of serious</w:t>
      </w:r>
    </w:p>
    <w:p w:rsidR="00000000" w:rsidDel="00000000" w:rsidP="00000000" w:rsidRDefault="00000000" w:rsidRPr="00000000" w14:paraId="00000055">
      <w:p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rPr>
          <w:rFonts w:ascii="Georgia" w:cs="Georgia" w:eastAsia="Georgia" w:hAnsi="Georgia"/>
          <w:color w:val="333333"/>
          <w:sz w:val="24"/>
          <w:szCs w:val="24"/>
        </w:rPr>
      </w:pPr>
      <w:r w:rsidDel="00000000" w:rsidR="00000000" w:rsidRPr="00000000">
        <w:rPr>
          <w:rFonts w:ascii="Georgia" w:cs="Georgia" w:eastAsia="Georgia" w:hAnsi="Georgia"/>
          <w:color w:val="333333"/>
          <w:sz w:val="24"/>
          <w:szCs w:val="24"/>
          <w:rtl w:val="0"/>
        </w:rPr>
        <w:t xml:space="preserve">misbehaviour, the Board of Management shall authorize the Chairperson or Principal to sanction an immediate suspension, pending a discussion of the matter with the parents.</w:t>
      </w:r>
    </w:p>
    <w:p w:rsidR="00000000" w:rsidDel="00000000" w:rsidP="00000000" w:rsidRDefault="00000000" w:rsidRPr="00000000" w14:paraId="00000056">
      <w:p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rPr>
          <w:rFonts w:ascii="Georgia" w:cs="Georgia" w:eastAsia="Georgia" w:hAnsi="Georgia"/>
          <w:color w:val="333333"/>
          <w:sz w:val="24"/>
          <w:szCs w:val="24"/>
        </w:rPr>
      </w:pPr>
      <w:r w:rsidDel="00000000" w:rsidR="00000000" w:rsidRPr="00000000">
        <w:rPr>
          <w:rFonts w:ascii="Georgia" w:cs="Georgia" w:eastAsia="Georgia" w:hAnsi="Georgia"/>
          <w:color w:val="333333"/>
          <w:sz w:val="24"/>
          <w:szCs w:val="24"/>
          <w:rtl w:val="0"/>
        </w:rPr>
        <w:t xml:space="preserve">  </w:t>
      </w:r>
    </w:p>
    <w:p w:rsidR="00000000" w:rsidDel="00000000" w:rsidP="00000000" w:rsidRDefault="00000000" w:rsidRPr="00000000" w14:paraId="00000057">
      <w:pPr>
        <w:widowControl w:val="0"/>
        <w:spacing w:before="281" w:line="229" w:lineRule="auto"/>
        <w:ind w:left="859" w:right="1248" w:firstLine="2.9999999999999716"/>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Signed: </w:t>
      </w:r>
      <w:r w:rsidDel="00000000" w:rsidR="00000000" w:rsidRPr="00000000">
        <w:rPr>
          <w:rFonts w:ascii="Times New Roman" w:cs="Times New Roman" w:eastAsia="Times New Roman" w:hAnsi="Times New Roman"/>
          <w:b w:val="1"/>
          <w:bCs w:val="1"/>
          <w:sz w:val="24"/>
          <w:szCs w:val="24"/>
        </w:rPr>
        <w:drawing>
          <wp:inline distB="114300" distT="114300" distL="114300" distR="114300">
            <wp:extent cx="2542451" cy="342900"/>
            <wp:effectExtent b="0" l="0" r="0" t="0"/>
            <wp:docPr id="3" name="image2.png"/>
            <a:graphic>
              <a:graphicData uri="http://schemas.openxmlformats.org/drawingml/2006/picture">
                <pic:pic>
                  <pic:nvPicPr>
                    <pic:cNvPr id="0" name="image2.png"/>
                    <pic:cNvPicPr preferRelativeResize="0"/>
                  </pic:nvPicPr>
                  <pic:blipFill>
                    <a:blip r:embed="rId9"/>
                    <a:srcRect b="12306" l="6204" r="5635" t="26556"/>
                    <a:stretch>
                      <a:fillRect/>
                    </a:stretch>
                  </pic:blipFill>
                  <pic:spPr>
                    <a:xfrm>
                      <a:off x="0" y="0"/>
                      <a:ext cx="2542451" cy="342900"/>
                    </a:xfrm>
                    <a:prstGeom prst="rect"/>
                    <a:ln/>
                  </pic:spPr>
                </pic:pic>
              </a:graphicData>
            </a:graphic>
          </wp:inline>
        </w:drawing>
      </w:r>
      <w:r w:rsidDel="00000000" w:rsidR="00000000" w:rsidRPr="00000000">
        <w:rPr>
          <w:rFonts w:ascii="Times New Roman" w:cs="Times New Roman" w:eastAsia="Times New Roman" w:hAnsi="Times New Roman"/>
          <w:b w:val="1"/>
          <w:bCs w:val="1"/>
          <w:sz w:val="24"/>
          <w:szCs w:val="24"/>
          <w:rtl w:val="0"/>
        </w:rPr>
        <w:t xml:space="preserve">     Date: </w:t>
      </w:r>
      <w:r w:rsidDel="00000000" w:rsidR="00000000" w:rsidRPr="00000000">
        <w:rPr>
          <w:rFonts w:ascii="Lato" w:cs="Lato" w:eastAsia="Lato" w:hAnsi="Lato"/>
          <w:b w:val="1"/>
          <w:bCs w:val="1"/>
          <w:color w:val="231f20"/>
          <w:rtl w:val="0"/>
        </w:rPr>
        <w:t xml:space="preserve">22-10-2025</w:t>
      </w:r>
      <w:r w:rsidDel="00000000" w:rsidR="00000000" w:rsidRPr="00000000">
        <w:rPr>
          <w:rtl w:val="0"/>
        </w:rPr>
      </w:r>
    </w:p>
    <w:p w:rsidR="00000000" w:rsidDel="00000000" w:rsidP="00000000" w:rsidRDefault="00000000" w:rsidRPr="00000000" w14:paraId="00000058">
      <w:pPr>
        <w:widowControl w:val="0"/>
        <w:spacing w:before="281" w:line="229" w:lineRule="auto"/>
        <w:ind w:left="859" w:right="1248" w:firstLine="2.9999999999999716"/>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Chairperson Board of Management </w:t>
      </w:r>
    </w:p>
    <w:p w:rsidR="00000000" w:rsidDel="00000000" w:rsidP="00000000" w:rsidRDefault="00000000" w:rsidRPr="00000000" w14:paraId="00000059">
      <w:pPr>
        <w:widowControl w:val="0"/>
        <w:spacing w:before="547" w:line="240" w:lineRule="auto"/>
        <w:ind w:left="87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Signed: </w:t>
      </w:r>
      <w:r w:rsidDel="00000000" w:rsidR="00000000" w:rsidRPr="00000000">
        <w:rPr>
          <w:rFonts w:ascii="Times New Roman" w:cs="Times New Roman" w:eastAsia="Times New Roman" w:hAnsi="Times New Roman"/>
          <w:b w:val="1"/>
          <w:bCs w:val="1"/>
          <w:sz w:val="24"/>
          <w:szCs w:val="24"/>
        </w:rPr>
        <w:drawing>
          <wp:inline distB="114300" distT="114300" distL="114300" distR="114300">
            <wp:extent cx="1885950" cy="298100"/>
            <wp:effectExtent b="0" l="0" r="0" t="0"/>
            <wp:docPr id="4"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885950" cy="298100"/>
                    </a:xfrm>
                    <a:prstGeom prst="rect"/>
                    <a:ln/>
                  </pic:spPr>
                </pic:pic>
              </a:graphicData>
            </a:graphic>
          </wp:inline>
        </w:drawing>
      </w:r>
      <w:r w:rsidDel="00000000" w:rsidR="00000000" w:rsidRPr="00000000">
        <w:rPr>
          <w:rFonts w:ascii="Times New Roman" w:cs="Times New Roman" w:eastAsia="Times New Roman" w:hAnsi="Times New Roman"/>
          <w:b w:val="1"/>
          <w:bCs w:val="1"/>
          <w:sz w:val="24"/>
          <w:szCs w:val="24"/>
          <w:rtl w:val="0"/>
        </w:rPr>
        <w:t xml:space="preserve">       Date: </w:t>
      </w:r>
      <w:r w:rsidDel="00000000" w:rsidR="00000000" w:rsidRPr="00000000">
        <w:rPr>
          <w:rFonts w:ascii="Lato" w:cs="Lato" w:eastAsia="Lato" w:hAnsi="Lato"/>
          <w:b w:val="1"/>
          <w:bCs w:val="1"/>
          <w:color w:val="231f20"/>
          <w:rtl w:val="0"/>
        </w:rPr>
        <w:t xml:space="preserve">22-10-2025</w:t>
      </w:r>
      <w:r w:rsidDel="00000000" w:rsidR="00000000" w:rsidRPr="00000000">
        <w:rPr>
          <w:rtl w:val="0"/>
        </w:rPr>
      </w:r>
    </w:p>
    <w:p w:rsidR="00000000" w:rsidDel="00000000" w:rsidP="00000000" w:rsidRDefault="00000000" w:rsidRPr="00000000" w14:paraId="0000005A">
      <w:pPr>
        <w:widowControl w:val="0"/>
        <w:spacing w:line="240" w:lineRule="auto"/>
        <w:ind w:left="87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School Principal                                                  </w:t>
      </w:r>
    </w:p>
    <w:p w:rsidR="00000000" w:rsidDel="00000000" w:rsidP="00000000" w:rsidRDefault="00000000" w:rsidRPr="00000000" w14:paraId="0000005B">
      <w:p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rPr/>
      </w:pPr>
      <w:r w:rsidDel="00000000" w:rsidR="00000000" w:rsidRPr="00000000">
        <w:rPr>
          <w:rFonts w:ascii="Georgia" w:cs="Georgia" w:eastAsia="Georgia" w:hAnsi="Georgia"/>
          <w:color w:val="333333"/>
          <w:sz w:val="24"/>
          <w:szCs w:val="24"/>
          <w:rtl w:val="0"/>
        </w:rPr>
        <w:t xml:space="preserve"> </w:t>
      </w:r>
      <w:r w:rsidDel="00000000" w:rsidR="00000000" w:rsidRPr="00000000">
        <w:rPr>
          <w:rFonts w:ascii="Georgia" w:cs="Georgia" w:eastAsia="Georgia" w:hAnsi="Georgia"/>
          <w:color w:val="333333"/>
          <w:sz w:val="24"/>
          <w:szCs w:val="24"/>
          <w:u w:val="single"/>
          <w:rtl w:val="0"/>
        </w:rPr>
        <w:t xml:space="preserve">                                            </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Georgia"/>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re Baskervill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1.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3.png"/><Relationship Id="rId8" Type="http://schemas.openxmlformats.org/officeDocument/2006/relationships/hyperlink" Target="mailto:office@kilmagnerns.i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 Id="rId5" Type="http://schemas.openxmlformats.org/officeDocument/2006/relationships/font" Target="fonts/LibreBaskerville-regular.ttf"/><Relationship Id="rId6" Type="http://schemas.openxmlformats.org/officeDocument/2006/relationships/font" Target="fonts/LibreBaskerville-bold.ttf"/><Relationship Id="rId7" Type="http://schemas.openxmlformats.org/officeDocument/2006/relationships/font" Target="fonts/LibreBaskerville-italic.ttf"/><Relationship Id="rId8" Type="http://schemas.openxmlformats.org/officeDocument/2006/relationships/font" Target="fonts/LibreBaskervill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